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963" w:rsidRPr="00D0030C" w:rsidRDefault="002E4963" w:rsidP="00D0030C">
      <w:pPr>
        <w:spacing w:before="120" w:after="120" w:line="240" w:lineRule="auto"/>
        <w:rPr>
          <w:rFonts w:ascii="Arial" w:hAnsi="Arial"/>
          <w:szCs w:val="22"/>
        </w:rPr>
      </w:pPr>
    </w:p>
    <w:tbl>
      <w:tblPr>
        <w:tblpPr w:leftFromText="141" w:rightFromText="141" w:vertAnchor="text" w:horzAnchor="margin" w:tblpY="61"/>
        <w:tblW w:w="88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05"/>
        <w:gridCol w:w="142"/>
        <w:gridCol w:w="2835"/>
        <w:gridCol w:w="2977"/>
      </w:tblGrid>
      <w:tr w:rsidR="001378BD" w:rsidRPr="001E71D4" w:rsidTr="00CA74B6">
        <w:trPr>
          <w:trHeight w:val="356"/>
        </w:trPr>
        <w:tc>
          <w:tcPr>
            <w:tcW w:w="30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1378BD" w:rsidRPr="003A7665" w:rsidRDefault="001378BD" w:rsidP="00402109">
            <w:pPr>
              <w:pStyle w:val="Encabezado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PERIODO VIGENCIA</w:t>
            </w:r>
          </w:p>
        </w:tc>
        <w:tc>
          <w:tcPr>
            <w:tcW w:w="58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1378BD" w:rsidRPr="003A7665" w:rsidRDefault="001378BD" w:rsidP="00402109">
            <w:pPr>
              <w:pStyle w:val="Encabezado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PRÓXIMA REVISIÓN</w:t>
            </w:r>
          </w:p>
        </w:tc>
      </w:tr>
      <w:tr w:rsidR="001378BD" w:rsidRPr="001E71D4" w:rsidTr="00CA74B6">
        <w:trPr>
          <w:cantSplit/>
          <w:trHeight w:val="487"/>
        </w:trPr>
        <w:tc>
          <w:tcPr>
            <w:tcW w:w="30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78BD" w:rsidRPr="003A7665" w:rsidRDefault="001378BD" w:rsidP="001378BD">
            <w:pPr>
              <w:pStyle w:val="Encabezado"/>
              <w:spacing w:before="40" w:after="40" w:line="240" w:lineRule="auto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3 años</w:t>
            </w:r>
          </w:p>
        </w:tc>
        <w:tc>
          <w:tcPr>
            <w:tcW w:w="58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78BD" w:rsidRPr="003A7665" w:rsidRDefault="00E73299" w:rsidP="001378BD">
            <w:pPr>
              <w:pStyle w:val="Encabezado"/>
              <w:spacing w:before="40" w:after="40" w:line="240" w:lineRule="auto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>20XX</w:t>
            </w:r>
            <w:r w:rsidR="001378BD"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o siempre que haya que introducir cambios relevantes sobre sus contenidos</w:t>
            </w:r>
          </w:p>
        </w:tc>
      </w:tr>
      <w:tr w:rsidR="001378BD" w:rsidRPr="001E71D4" w:rsidTr="00CA74B6">
        <w:trPr>
          <w:cantSplit/>
          <w:trHeight w:val="356"/>
        </w:trPr>
        <w:tc>
          <w:tcPr>
            <w:tcW w:w="88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78BD" w:rsidRPr="003A7665" w:rsidRDefault="00E73299" w:rsidP="00E73299">
            <w:pPr>
              <w:pStyle w:val="Encabezado"/>
              <w:spacing w:before="120" w:after="120" w:line="240" w:lineRule="auto"/>
              <w:jc w:val="left"/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color w:val="FF0000"/>
                <w:sz w:val="20"/>
                <w:szCs w:val="20"/>
                <w:lang w:val="es-ES" w:eastAsia="es-ES"/>
              </w:rPr>
              <w:t xml:space="preserve">Nombre del </w:t>
            </w:r>
            <w:r w:rsidR="001378BD" w:rsidRPr="003A7665">
              <w:rPr>
                <w:rFonts w:ascii="Arial" w:hAnsi="Arial" w:cs="Arial"/>
                <w:b/>
                <w:color w:val="FF0000"/>
                <w:sz w:val="20"/>
                <w:szCs w:val="20"/>
                <w:lang w:val="es-ES" w:eastAsia="es-ES"/>
              </w:rPr>
              <w:t xml:space="preserve">Servicio </w:t>
            </w:r>
            <w:r w:rsidRPr="003A7665">
              <w:rPr>
                <w:rFonts w:ascii="Arial" w:hAnsi="Arial" w:cs="Arial"/>
                <w:b/>
                <w:color w:val="FF0000"/>
                <w:sz w:val="20"/>
                <w:szCs w:val="20"/>
                <w:lang w:val="es-ES" w:eastAsia="es-ES"/>
              </w:rPr>
              <w:t>/ Área / Unidad</w:t>
            </w:r>
          </w:p>
        </w:tc>
      </w:tr>
      <w:tr w:rsidR="001378BD" w:rsidRPr="001E71D4" w:rsidTr="00A96811">
        <w:trPr>
          <w:trHeight w:val="335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1378BD" w:rsidRPr="003A7665" w:rsidRDefault="001378BD" w:rsidP="00402109">
            <w:pPr>
              <w:pStyle w:val="Encabezado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ELABORADO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E0E0E0"/>
            <w:vAlign w:val="center"/>
          </w:tcPr>
          <w:p w:rsidR="001378BD" w:rsidRPr="003A7665" w:rsidRDefault="001378BD" w:rsidP="00402109">
            <w:pPr>
              <w:pStyle w:val="Encabezado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REVISADO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E0E0E0"/>
            <w:vAlign w:val="center"/>
          </w:tcPr>
          <w:p w:rsidR="001378BD" w:rsidRPr="003A7665" w:rsidRDefault="001378BD" w:rsidP="00402109">
            <w:pPr>
              <w:pStyle w:val="Encabezado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APROBADO</w:t>
            </w:r>
          </w:p>
        </w:tc>
      </w:tr>
      <w:tr w:rsidR="001378BD" w:rsidRPr="001E71D4" w:rsidTr="00A96811">
        <w:trPr>
          <w:cantSplit/>
          <w:trHeight w:val="2381"/>
        </w:trPr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1378BD" w:rsidRPr="003A7665" w:rsidRDefault="00E73299" w:rsidP="00C022F4">
            <w:pPr>
              <w:pStyle w:val="Encabezado"/>
              <w:spacing w:before="120"/>
              <w:jc w:val="left"/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>Nombre</w:t>
            </w:r>
            <w:r w:rsidR="0028607E"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 xml:space="preserve"> y dos apellidos</w:t>
            </w:r>
          </w:p>
          <w:p w:rsidR="001378BD" w:rsidRPr="003A7665" w:rsidRDefault="00E73299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(aquí solamente 1º autor</w:t>
            </w:r>
            <w:r w:rsidR="005D1C67">
              <w:rPr>
                <w:rFonts w:ascii="Arial" w:hAnsi="Arial" w:cs="Arial"/>
                <w:sz w:val="20"/>
                <w:szCs w:val="20"/>
                <w:lang w:val="es-ES" w:eastAsia="es-ES"/>
              </w:rPr>
              <w:t>/a</w:t>
            </w: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)</w:t>
            </w: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E73299" w:rsidRPr="003A7665" w:rsidRDefault="00E73299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A96811" w:rsidRPr="003A7665" w:rsidRDefault="00A96811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(Firma)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607E" w:rsidRPr="003A7665" w:rsidRDefault="0028607E" w:rsidP="0028607E">
            <w:pPr>
              <w:pStyle w:val="Encabezado"/>
              <w:spacing w:before="120"/>
              <w:jc w:val="left"/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>Nombre y dos apellidos</w:t>
            </w:r>
          </w:p>
          <w:p w:rsidR="00E73299" w:rsidRPr="003A7665" w:rsidRDefault="00E73299" w:rsidP="00E73299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(aquí solamente 1º revisor</w:t>
            </w:r>
            <w:r w:rsidR="005D1C67">
              <w:rPr>
                <w:rFonts w:ascii="Arial" w:hAnsi="Arial" w:cs="Arial"/>
                <w:sz w:val="20"/>
                <w:szCs w:val="20"/>
                <w:lang w:val="es-ES" w:eastAsia="es-ES"/>
              </w:rPr>
              <w:t>/a</w:t>
            </w: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)</w:t>
            </w: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E73299" w:rsidRPr="003A7665" w:rsidRDefault="00E73299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A96811" w:rsidRPr="003A7665" w:rsidRDefault="00A96811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(Firma y sello)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299" w:rsidRPr="003A7665" w:rsidRDefault="005D1C67" w:rsidP="00C022F4">
            <w:pPr>
              <w:pStyle w:val="Encabezado"/>
              <w:spacing w:before="120"/>
              <w:jc w:val="left"/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  <w:highlight w:val="lightGray"/>
                <w:lang w:val="es-ES" w:eastAsia="es-ES"/>
              </w:rPr>
              <w:t>Dirección</w:t>
            </w:r>
            <w:r w:rsidR="00E73299" w:rsidRPr="003A7665">
              <w:rPr>
                <w:rFonts w:ascii="Arial" w:hAnsi="Arial" w:cs="Arial"/>
                <w:color w:val="FF0000"/>
                <w:sz w:val="20"/>
                <w:szCs w:val="20"/>
                <w:highlight w:val="lightGray"/>
                <w:lang w:val="es-ES" w:eastAsia="es-ES"/>
              </w:rPr>
              <w:t xml:space="preserve"> que corresponda</w:t>
            </w:r>
            <w:r w:rsidR="00A96811"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 xml:space="preserve"> </w:t>
            </w:r>
          </w:p>
          <w:p w:rsidR="0028607E" w:rsidRPr="003A7665" w:rsidRDefault="0028607E" w:rsidP="0028607E">
            <w:pPr>
              <w:pStyle w:val="Encabezado"/>
              <w:spacing w:before="120"/>
              <w:jc w:val="left"/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>Nombre y dos apellidos</w:t>
            </w:r>
          </w:p>
          <w:p w:rsidR="00A96811" w:rsidRPr="003A7665" w:rsidRDefault="00A96811" w:rsidP="00A96811">
            <w:pPr>
              <w:pStyle w:val="Encabezado"/>
              <w:spacing w:before="120"/>
              <w:jc w:val="left"/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0"/>
                <w:lang w:val="es-ES" w:eastAsia="es-ES"/>
              </w:rPr>
              <w:t>(a determinar por la Unidad de Calidad)</w:t>
            </w: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E73299" w:rsidRPr="003A7665" w:rsidRDefault="00E73299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:rsidR="001378BD" w:rsidRPr="003A7665" w:rsidRDefault="001378BD" w:rsidP="00C022F4">
            <w:pPr>
              <w:pStyle w:val="Encabezado"/>
              <w:spacing w:before="120"/>
              <w:jc w:val="left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0"/>
                <w:lang w:val="es-ES" w:eastAsia="es-ES"/>
              </w:rPr>
              <w:t>(Fecha, firma y sello)</w:t>
            </w:r>
          </w:p>
        </w:tc>
      </w:tr>
    </w:tbl>
    <w:p w:rsidR="001378BD" w:rsidRDefault="001378BD" w:rsidP="00626E97">
      <w:pPr>
        <w:spacing w:before="120" w:after="120" w:line="240" w:lineRule="auto"/>
        <w:rPr>
          <w:rFonts w:ascii="Arial" w:hAnsi="Arial"/>
          <w:szCs w:val="22"/>
        </w:rPr>
      </w:pPr>
    </w:p>
    <w:p w:rsidR="00E73299" w:rsidRDefault="00E73299" w:rsidP="00626E97">
      <w:pPr>
        <w:spacing w:before="120" w:after="120" w:line="240" w:lineRule="auto"/>
        <w:rPr>
          <w:rFonts w:ascii="Arial" w:hAnsi="Arial"/>
          <w:szCs w:val="22"/>
        </w:rPr>
      </w:pPr>
    </w:p>
    <w:p w:rsidR="00E73299" w:rsidRDefault="00E73299" w:rsidP="00626E97">
      <w:pPr>
        <w:spacing w:before="120" w:after="120" w:line="240" w:lineRule="auto"/>
        <w:rPr>
          <w:rFonts w:ascii="Arial" w:hAnsi="Arial"/>
          <w:szCs w:val="22"/>
        </w:rPr>
      </w:pPr>
    </w:p>
    <w:p w:rsidR="00E73299" w:rsidRDefault="00E73299" w:rsidP="00626E97">
      <w:pPr>
        <w:spacing w:before="120" w:after="120" w:line="240" w:lineRule="auto"/>
        <w:rPr>
          <w:rFonts w:ascii="Arial" w:hAnsi="Arial"/>
          <w:szCs w:val="22"/>
        </w:rPr>
      </w:pPr>
    </w:p>
    <w:p w:rsidR="00E73299" w:rsidRPr="00626E97" w:rsidRDefault="00E73299" w:rsidP="00626E97">
      <w:pPr>
        <w:spacing w:before="120" w:after="120" w:line="240" w:lineRule="auto"/>
        <w:rPr>
          <w:rFonts w:ascii="Arial" w:hAnsi="Arial"/>
          <w:szCs w:val="22"/>
        </w:rPr>
      </w:pPr>
    </w:p>
    <w:p w:rsidR="002E4963" w:rsidRDefault="00F64F28" w:rsidP="00626E97">
      <w:pPr>
        <w:spacing w:before="120" w:after="120" w:line="240" w:lineRule="auto"/>
        <w:jc w:val="center"/>
        <w:rPr>
          <w:rFonts w:ascii="Arial" w:hAnsi="Arial"/>
          <w:noProof/>
          <w:szCs w:val="22"/>
        </w:rPr>
      </w:pPr>
      <w:r>
        <w:rPr>
          <w:rFonts w:ascii="Arial" w:hAnsi="Arial"/>
          <w:noProof/>
          <w:szCs w:val="22"/>
        </w:rPr>
        <w:t>FOTO</w:t>
      </w:r>
      <w:r w:rsidR="00E73299">
        <w:rPr>
          <w:rFonts w:ascii="Arial" w:hAnsi="Arial"/>
          <w:noProof/>
          <w:szCs w:val="22"/>
        </w:rPr>
        <w:t xml:space="preserve"> / IMAGEN SI PROCEDE</w:t>
      </w:r>
    </w:p>
    <w:p w:rsidR="0028607E" w:rsidRDefault="0028607E" w:rsidP="00626E97">
      <w:pPr>
        <w:spacing w:before="120" w:after="120" w:line="240" w:lineRule="auto"/>
        <w:jc w:val="center"/>
        <w:rPr>
          <w:rFonts w:ascii="Arial" w:hAnsi="Arial"/>
          <w:noProof/>
          <w:szCs w:val="22"/>
        </w:rPr>
      </w:pPr>
    </w:p>
    <w:p w:rsidR="0028607E" w:rsidRDefault="0028607E" w:rsidP="00626E97">
      <w:pPr>
        <w:spacing w:before="120" w:after="120" w:line="240" w:lineRule="auto"/>
        <w:jc w:val="center"/>
        <w:rPr>
          <w:rFonts w:ascii="Arial" w:hAnsi="Arial"/>
          <w:noProof/>
          <w:szCs w:val="22"/>
        </w:rPr>
      </w:pPr>
    </w:p>
    <w:p w:rsidR="0028607E" w:rsidRDefault="0028607E" w:rsidP="00626E97">
      <w:pPr>
        <w:spacing w:before="120" w:after="120" w:line="240" w:lineRule="auto"/>
        <w:jc w:val="center"/>
        <w:rPr>
          <w:rFonts w:ascii="Arial" w:hAnsi="Arial"/>
          <w:szCs w:val="22"/>
        </w:rPr>
      </w:pPr>
    </w:p>
    <w:p w:rsidR="00E334C6" w:rsidRPr="00941CEB" w:rsidRDefault="00F644AE" w:rsidP="00941CEB">
      <w:pPr>
        <w:spacing w:after="120"/>
        <w:rPr>
          <w:rFonts w:ascii="Arial" w:hAnsi="Arial"/>
          <w:smallCaps/>
          <w:sz w:val="20"/>
          <w:szCs w:val="20"/>
        </w:rPr>
      </w:pPr>
      <w:r>
        <w:rPr>
          <w:rFonts w:ascii="Arial" w:hAnsi="Arial"/>
          <w:szCs w:val="22"/>
        </w:rPr>
        <w:br w:type="page"/>
      </w:r>
    </w:p>
    <w:p w:rsidR="00E334C6" w:rsidRPr="00CA5B03" w:rsidRDefault="00F644AE" w:rsidP="00D0030C">
      <w:pPr>
        <w:spacing w:before="120" w:after="120" w:line="240" w:lineRule="auto"/>
        <w:rPr>
          <w:rFonts w:ascii="Arial" w:hAnsi="Arial"/>
          <w:b/>
          <w:bCs/>
          <w:szCs w:val="22"/>
        </w:rPr>
      </w:pPr>
      <w:r w:rsidRPr="00CA5B03">
        <w:rPr>
          <w:rFonts w:ascii="Arial" w:hAnsi="Arial"/>
          <w:b/>
          <w:bCs/>
          <w:szCs w:val="22"/>
        </w:rPr>
        <w:t xml:space="preserve">TABLA </w:t>
      </w:r>
      <w:r w:rsidR="00CA74B6">
        <w:rPr>
          <w:rFonts w:ascii="Arial" w:hAnsi="Arial"/>
          <w:b/>
          <w:bCs/>
          <w:szCs w:val="22"/>
        </w:rPr>
        <w:t>DE CONTROL DE EDICIONES</w:t>
      </w:r>
    </w:p>
    <w:tbl>
      <w:tblPr>
        <w:tblpPr w:leftFromText="141" w:rightFromText="141" w:vertAnchor="text" w:horzAnchor="margin" w:tblpY="21"/>
        <w:tblW w:w="88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6662"/>
        <w:gridCol w:w="1276"/>
      </w:tblGrid>
      <w:tr w:rsidR="0005591A" w:rsidRPr="00CA5B03" w:rsidTr="00CA74B6">
        <w:trPr>
          <w:cantSplit/>
          <w:trHeight w:val="225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5591A" w:rsidRPr="003A7665" w:rsidRDefault="0005591A" w:rsidP="00F644AE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  <w:t>Edición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5591A" w:rsidRPr="003A7665" w:rsidRDefault="0005591A" w:rsidP="00F644AE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  <w:t>Cambios relevantes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5591A" w:rsidRPr="003A7665" w:rsidRDefault="00CA5B03" w:rsidP="00F644AE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</w:pPr>
            <w:r w:rsidRPr="003A7665"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  <w:t>A</w:t>
            </w:r>
            <w:r w:rsidR="0005591A" w:rsidRPr="003A7665"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  <w:t>proba</w:t>
            </w:r>
            <w:r w:rsidRPr="003A7665">
              <w:rPr>
                <w:rFonts w:ascii="Arial" w:hAnsi="Arial" w:cs="Arial"/>
                <w:b/>
                <w:sz w:val="20"/>
                <w:szCs w:val="22"/>
                <w:lang w:val="es-ES" w:eastAsia="es-ES"/>
              </w:rPr>
              <w:t>do</w:t>
            </w:r>
          </w:p>
        </w:tc>
      </w:tr>
      <w:tr w:rsidR="0005591A" w:rsidRPr="00ED708A" w:rsidTr="00CA74B6">
        <w:trPr>
          <w:cantSplit/>
          <w:trHeight w:val="188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  <w:r w:rsidRPr="003A7665">
              <w:rPr>
                <w:rFonts w:ascii="Arial" w:hAnsi="Arial" w:cs="Arial"/>
                <w:sz w:val="20"/>
                <w:szCs w:val="22"/>
                <w:lang w:val="es-ES" w:eastAsia="es-ES"/>
              </w:rPr>
              <w:t>01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E73299" w:rsidP="00E73299">
            <w:pPr>
              <w:pStyle w:val="Encabezado"/>
              <w:spacing w:before="40" w:after="40" w:line="240" w:lineRule="auto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2"/>
                <w:lang w:val="es-ES" w:eastAsia="es-ES"/>
              </w:rPr>
              <w:t>Breve d</w:t>
            </w:r>
            <w:r w:rsidR="0005591A" w:rsidRPr="003A7665">
              <w:rPr>
                <w:rFonts w:ascii="Arial" w:hAnsi="Arial" w:cs="Arial"/>
                <w:color w:val="FF0000"/>
                <w:sz w:val="20"/>
                <w:szCs w:val="22"/>
                <w:lang w:val="es-ES" w:eastAsia="es-ES"/>
              </w:rPr>
              <w:t xml:space="preserve">escripción de los aspectos </w:t>
            </w:r>
            <w:r w:rsidRPr="003A7665">
              <w:rPr>
                <w:rFonts w:ascii="Arial" w:hAnsi="Arial" w:cs="Arial"/>
                <w:color w:val="FF0000"/>
                <w:sz w:val="20"/>
                <w:szCs w:val="22"/>
                <w:lang w:val="es-ES" w:eastAsia="es-ES"/>
              </w:rPr>
              <w:t>más importantes</w:t>
            </w:r>
            <w:r w:rsidR="0005591A" w:rsidRPr="003A7665">
              <w:rPr>
                <w:rFonts w:ascii="Arial" w:hAnsi="Arial" w:cs="Arial"/>
                <w:sz w:val="20"/>
                <w:szCs w:val="22"/>
                <w:lang w:val="es-ES" w:eastAsia="es-ES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E73299" w:rsidP="00E73299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color w:val="FF0000"/>
                <w:sz w:val="20"/>
                <w:szCs w:val="22"/>
                <w:lang w:val="es-ES" w:eastAsia="es-ES"/>
              </w:rPr>
            </w:pPr>
            <w:r w:rsidRPr="003A7665">
              <w:rPr>
                <w:rFonts w:ascii="Arial" w:hAnsi="Arial" w:cs="Arial"/>
                <w:color w:val="FF0000"/>
                <w:sz w:val="20"/>
                <w:szCs w:val="22"/>
                <w:highlight w:val="lightGray"/>
                <w:lang w:val="es-ES" w:eastAsia="es-ES"/>
              </w:rPr>
              <w:t>dd</w:t>
            </w:r>
            <w:r w:rsidR="00915A5B" w:rsidRPr="003A7665">
              <w:rPr>
                <w:rFonts w:ascii="Arial" w:hAnsi="Arial" w:cs="Arial"/>
                <w:color w:val="FF0000"/>
                <w:sz w:val="20"/>
                <w:szCs w:val="22"/>
                <w:highlight w:val="lightGray"/>
                <w:lang w:val="es-ES" w:eastAsia="es-ES"/>
              </w:rPr>
              <w:t>/</w:t>
            </w:r>
            <w:r w:rsidRPr="003A7665">
              <w:rPr>
                <w:rFonts w:ascii="Arial" w:hAnsi="Arial" w:cs="Arial"/>
                <w:color w:val="FF0000"/>
                <w:sz w:val="20"/>
                <w:szCs w:val="22"/>
                <w:highlight w:val="lightGray"/>
                <w:lang w:val="es-ES" w:eastAsia="es-ES"/>
              </w:rPr>
              <w:t>mm</w:t>
            </w:r>
            <w:r w:rsidR="00915A5B" w:rsidRPr="003A7665">
              <w:rPr>
                <w:rFonts w:ascii="Arial" w:hAnsi="Arial" w:cs="Arial"/>
                <w:color w:val="FF0000"/>
                <w:sz w:val="20"/>
                <w:szCs w:val="22"/>
                <w:highlight w:val="lightGray"/>
                <w:lang w:val="es-ES" w:eastAsia="es-ES"/>
              </w:rPr>
              <w:t>/</w:t>
            </w:r>
            <w:r w:rsidRPr="003A7665">
              <w:rPr>
                <w:rFonts w:ascii="Arial" w:hAnsi="Arial" w:cs="Arial"/>
                <w:color w:val="FF0000"/>
                <w:sz w:val="20"/>
                <w:szCs w:val="22"/>
                <w:highlight w:val="lightGray"/>
                <w:lang w:val="es-ES" w:eastAsia="es-ES"/>
              </w:rPr>
              <w:t>aaaa</w:t>
            </w:r>
          </w:p>
        </w:tc>
      </w:tr>
      <w:tr w:rsidR="0005591A" w:rsidRPr="00ED708A" w:rsidTr="00CA74B6">
        <w:trPr>
          <w:cantSplit/>
          <w:trHeight w:val="292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left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</w:tr>
      <w:tr w:rsidR="0005591A" w:rsidRPr="00ED708A" w:rsidTr="00CA74B6">
        <w:trPr>
          <w:cantSplit/>
          <w:trHeight w:val="98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left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</w:tr>
      <w:tr w:rsidR="0005591A" w:rsidRPr="00ED708A" w:rsidTr="00CA74B6">
        <w:trPr>
          <w:cantSplit/>
          <w:trHeight w:val="188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left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591A" w:rsidRPr="003A7665" w:rsidRDefault="0005591A" w:rsidP="0005591A">
            <w:pPr>
              <w:pStyle w:val="Encabezado"/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2"/>
                <w:lang w:val="es-ES" w:eastAsia="es-ES"/>
              </w:rPr>
            </w:pPr>
          </w:p>
        </w:tc>
      </w:tr>
    </w:tbl>
    <w:p w:rsidR="005F26A9" w:rsidRPr="00941CEB" w:rsidRDefault="005F26A9" w:rsidP="00D0030C">
      <w:pPr>
        <w:spacing w:after="120"/>
        <w:rPr>
          <w:rFonts w:ascii="Arial" w:hAnsi="Arial"/>
          <w:smallCaps/>
          <w:sz w:val="20"/>
          <w:szCs w:val="20"/>
        </w:rPr>
      </w:pPr>
    </w:p>
    <w:p w:rsidR="0005591A" w:rsidRPr="00E334C6" w:rsidRDefault="00E334C6" w:rsidP="00F644AE">
      <w:pPr>
        <w:spacing w:after="120" w:line="240" w:lineRule="auto"/>
        <w:ind w:right="-285"/>
        <w:rPr>
          <w:rFonts w:ascii="Arial" w:hAnsi="Arial"/>
          <w:szCs w:val="22"/>
        </w:rPr>
      </w:pPr>
      <w:r w:rsidRPr="001378BD">
        <w:rPr>
          <w:rFonts w:ascii="Arial" w:hAnsi="Arial"/>
          <w:b/>
          <w:bCs/>
          <w:szCs w:val="22"/>
        </w:rPr>
        <w:t>Nota</w:t>
      </w:r>
      <w:r w:rsidR="0005591A" w:rsidRPr="001378BD">
        <w:rPr>
          <w:rFonts w:ascii="Arial" w:hAnsi="Arial"/>
          <w:b/>
          <w:bCs/>
          <w:szCs w:val="22"/>
        </w:rPr>
        <w:t>:</w:t>
      </w:r>
      <w:r w:rsidR="0005591A" w:rsidRPr="00E334C6"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</w:rPr>
        <w:t>para versiones sucesivas</w:t>
      </w:r>
      <w:r w:rsidR="00FF5EB7">
        <w:rPr>
          <w:rFonts w:ascii="Arial" w:hAnsi="Arial"/>
          <w:szCs w:val="22"/>
        </w:rPr>
        <w:t xml:space="preserve"> el documento se identificará con el mismo </w:t>
      </w:r>
      <w:r w:rsidR="00FF5EB7" w:rsidRPr="00FF5EB7">
        <w:rPr>
          <w:rFonts w:ascii="Arial" w:hAnsi="Arial"/>
          <w:szCs w:val="22"/>
        </w:rPr>
        <w:t>código,</w:t>
      </w:r>
      <w:r w:rsidR="0005591A" w:rsidRPr="00B46F9C">
        <w:rPr>
          <w:rFonts w:ascii="Arial" w:hAnsi="Arial"/>
          <w:b/>
          <w:szCs w:val="22"/>
        </w:rPr>
        <w:t xml:space="preserve"> los cambios</w:t>
      </w:r>
      <w:r w:rsidR="0005591A" w:rsidRPr="00E334C6">
        <w:rPr>
          <w:rFonts w:ascii="Arial" w:hAnsi="Arial"/>
          <w:szCs w:val="22"/>
        </w:rPr>
        <w:t xml:space="preserve"> quedarán </w:t>
      </w:r>
      <w:r w:rsidR="00402109">
        <w:rPr>
          <w:rFonts w:ascii="Arial" w:hAnsi="Arial"/>
          <w:szCs w:val="22"/>
        </w:rPr>
        <w:t xml:space="preserve">resumidos </w:t>
      </w:r>
      <w:r w:rsidR="0005591A" w:rsidRPr="00E334C6">
        <w:rPr>
          <w:rFonts w:ascii="Arial" w:hAnsi="Arial"/>
          <w:szCs w:val="22"/>
        </w:rPr>
        <w:t xml:space="preserve">en </w:t>
      </w:r>
      <w:r w:rsidR="00CA74B6">
        <w:rPr>
          <w:rFonts w:ascii="Arial" w:hAnsi="Arial"/>
          <w:szCs w:val="22"/>
        </w:rPr>
        <w:t xml:space="preserve">el </w:t>
      </w:r>
      <w:r w:rsidR="00CA74B6" w:rsidRPr="00CA74B6">
        <w:rPr>
          <w:rFonts w:ascii="Arial" w:hAnsi="Arial"/>
          <w:b/>
          <w:szCs w:val="22"/>
        </w:rPr>
        <w:t>control de edic</w:t>
      </w:r>
      <w:r w:rsidR="00B46F9C" w:rsidRPr="00CA74B6">
        <w:rPr>
          <w:rFonts w:ascii="Arial" w:hAnsi="Arial"/>
          <w:b/>
          <w:szCs w:val="22"/>
        </w:rPr>
        <w:t>iones</w:t>
      </w:r>
      <w:r w:rsidR="0005591A" w:rsidRPr="00E334C6">
        <w:rPr>
          <w:rFonts w:ascii="Arial" w:hAnsi="Arial"/>
          <w:szCs w:val="22"/>
        </w:rPr>
        <w:t xml:space="preserve"> y los párrafos/epígrafes que corresponda </w:t>
      </w:r>
      <w:r w:rsidR="0041206A" w:rsidRPr="00E334C6">
        <w:rPr>
          <w:rFonts w:ascii="Arial" w:hAnsi="Arial"/>
          <w:szCs w:val="22"/>
        </w:rPr>
        <w:t xml:space="preserve">señalados </w:t>
      </w:r>
      <w:r w:rsidR="0041206A">
        <w:rPr>
          <w:rFonts w:ascii="Arial" w:hAnsi="Arial"/>
          <w:szCs w:val="22"/>
        </w:rPr>
        <w:t xml:space="preserve">con </w:t>
      </w:r>
      <w:r w:rsidR="0041206A" w:rsidRPr="0041206A">
        <w:rPr>
          <w:rFonts w:ascii="Arial" w:hAnsi="Arial"/>
          <w:szCs w:val="22"/>
          <w:highlight w:val="yellow"/>
        </w:rPr>
        <w:t>flúor amarillo</w:t>
      </w:r>
      <w:r w:rsidR="0041206A"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</w:rPr>
        <w:t>para facilitar su localización</w:t>
      </w:r>
      <w:r w:rsidR="0005591A" w:rsidRPr="00E334C6">
        <w:rPr>
          <w:rFonts w:ascii="Arial" w:hAnsi="Arial"/>
          <w:szCs w:val="22"/>
        </w:rPr>
        <w:t>.</w:t>
      </w:r>
    </w:p>
    <w:p w:rsidR="004D186F" w:rsidRPr="002E2620" w:rsidRDefault="004D186F" w:rsidP="00941CEB">
      <w:pPr>
        <w:spacing w:after="120"/>
        <w:rPr>
          <w:rFonts w:ascii="Arial" w:hAnsi="Arial"/>
          <w:sz w:val="20"/>
          <w:szCs w:val="20"/>
        </w:rPr>
      </w:pPr>
    </w:p>
    <w:p w:rsidR="004D186F" w:rsidRPr="002E2620" w:rsidRDefault="00173EB6" w:rsidP="00E334C6">
      <w:pPr>
        <w:spacing w:after="120" w:line="240" w:lineRule="auto"/>
        <w:rPr>
          <w:rFonts w:ascii="Arial" w:hAnsi="Arial"/>
          <w:szCs w:val="22"/>
        </w:rPr>
      </w:pPr>
      <w:r w:rsidRPr="002E2620">
        <w:rPr>
          <w:rFonts w:ascii="Arial" w:hAnsi="Arial"/>
          <w:szCs w:val="22"/>
        </w:rPr>
        <w:t>AUTORES/AS:</w:t>
      </w:r>
    </w:p>
    <w:p w:rsidR="00E319B6" w:rsidRPr="00E73299" w:rsidRDefault="001378BD" w:rsidP="00E319B6">
      <w:pPr>
        <w:rPr>
          <w:rFonts w:ascii="Arial" w:hAnsi="Arial"/>
          <w:bCs/>
          <w:color w:val="FF0000"/>
          <w:szCs w:val="22"/>
        </w:rPr>
      </w:pPr>
      <w:r w:rsidRPr="00E73299">
        <w:rPr>
          <w:rFonts w:ascii="Arial" w:hAnsi="Arial"/>
          <w:bCs/>
          <w:color w:val="FF0000"/>
          <w:szCs w:val="22"/>
        </w:rPr>
        <w:t>D</w:t>
      </w:r>
      <w:r w:rsidR="00E73299" w:rsidRPr="00E73299">
        <w:rPr>
          <w:rFonts w:ascii="Arial" w:hAnsi="Arial"/>
          <w:bCs/>
          <w:color w:val="FF0000"/>
          <w:szCs w:val="22"/>
        </w:rPr>
        <w:t xml:space="preserve">./Dña. Nombre Apellido Apellido. </w:t>
      </w:r>
      <w:r w:rsidR="00E319B6">
        <w:rPr>
          <w:rFonts w:ascii="Arial" w:hAnsi="Arial"/>
          <w:bCs/>
          <w:color w:val="FF0000"/>
          <w:szCs w:val="22"/>
        </w:rPr>
        <w:t>Categoría profesional y c</w:t>
      </w:r>
      <w:r w:rsidR="00E319B6" w:rsidRPr="00E73299">
        <w:rPr>
          <w:rFonts w:ascii="Arial" w:hAnsi="Arial"/>
          <w:bCs/>
          <w:color w:val="FF0000"/>
          <w:szCs w:val="22"/>
        </w:rPr>
        <w:t>argo que desempeña</w:t>
      </w:r>
    </w:p>
    <w:p w:rsidR="00E319B6" w:rsidRPr="00E73299" w:rsidRDefault="00E73299" w:rsidP="00E319B6">
      <w:pPr>
        <w:rPr>
          <w:rFonts w:ascii="Arial" w:hAnsi="Arial"/>
          <w:bCs/>
          <w:color w:val="FF0000"/>
          <w:szCs w:val="22"/>
        </w:rPr>
      </w:pPr>
      <w:r w:rsidRPr="00E73299">
        <w:rPr>
          <w:rFonts w:ascii="Arial" w:hAnsi="Arial"/>
          <w:bCs/>
          <w:color w:val="FF0000"/>
          <w:szCs w:val="22"/>
        </w:rPr>
        <w:t xml:space="preserve">D./Dña. Nombre Apellido Apellido. </w:t>
      </w:r>
      <w:r w:rsidR="00E319B6">
        <w:rPr>
          <w:rFonts w:ascii="Arial" w:hAnsi="Arial"/>
          <w:bCs/>
          <w:color w:val="FF0000"/>
          <w:szCs w:val="22"/>
        </w:rPr>
        <w:t>Categoría profesional y c</w:t>
      </w:r>
      <w:r w:rsidR="00E319B6" w:rsidRPr="00E73299">
        <w:rPr>
          <w:rFonts w:ascii="Arial" w:hAnsi="Arial"/>
          <w:bCs/>
          <w:color w:val="FF0000"/>
          <w:szCs w:val="22"/>
        </w:rPr>
        <w:t>argo que desempeña</w:t>
      </w:r>
    </w:p>
    <w:p w:rsidR="00C115C6" w:rsidRPr="00E73299" w:rsidRDefault="00C115C6" w:rsidP="00E73299">
      <w:pPr>
        <w:rPr>
          <w:rFonts w:ascii="Arial" w:hAnsi="Arial"/>
          <w:bCs/>
          <w:color w:val="FF0000"/>
          <w:szCs w:val="22"/>
        </w:rPr>
      </w:pPr>
      <w:r>
        <w:rPr>
          <w:rFonts w:ascii="Arial" w:hAnsi="Arial"/>
          <w:bCs/>
          <w:color w:val="FF0000"/>
          <w:szCs w:val="22"/>
        </w:rPr>
        <w:t>….</w:t>
      </w:r>
    </w:p>
    <w:p w:rsidR="0058244E" w:rsidRDefault="0058244E" w:rsidP="0058244E">
      <w:pPr>
        <w:spacing w:after="120" w:line="240" w:lineRule="auto"/>
        <w:rPr>
          <w:rFonts w:ascii="Arial" w:hAnsi="Arial"/>
          <w:szCs w:val="22"/>
        </w:rPr>
      </w:pPr>
    </w:p>
    <w:p w:rsidR="008F1560" w:rsidRPr="002E2620" w:rsidRDefault="00C115C6" w:rsidP="0058244E">
      <w:pPr>
        <w:spacing w:after="120" w:line="240" w:lineRule="auto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REVISORE</w:t>
      </w:r>
      <w:r w:rsidR="00173EB6" w:rsidRPr="002E2620">
        <w:rPr>
          <w:rFonts w:ascii="Arial" w:hAnsi="Arial"/>
          <w:szCs w:val="22"/>
        </w:rPr>
        <w:t>S</w:t>
      </w:r>
      <w:r>
        <w:rPr>
          <w:rFonts w:ascii="Arial" w:hAnsi="Arial"/>
          <w:szCs w:val="22"/>
        </w:rPr>
        <w:t>/AS</w:t>
      </w:r>
      <w:r w:rsidR="00173EB6" w:rsidRPr="002E2620">
        <w:rPr>
          <w:rFonts w:ascii="Arial" w:hAnsi="Arial"/>
          <w:szCs w:val="22"/>
        </w:rPr>
        <w:t>:</w:t>
      </w:r>
    </w:p>
    <w:p w:rsidR="00C115C6" w:rsidRPr="00E73299" w:rsidRDefault="00C115C6" w:rsidP="00C115C6">
      <w:pPr>
        <w:rPr>
          <w:rFonts w:ascii="Arial" w:hAnsi="Arial"/>
          <w:bCs/>
          <w:color w:val="FF0000"/>
          <w:szCs w:val="22"/>
        </w:rPr>
      </w:pPr>
      <w:r w:rsidRPr="00E73299">
        <w:rPr>
          <w:rFonts w:ascii="Arial" w:hAnsi="Arial"/>
          <w:bCs/>
          <w:color w:val="FF0000"/>
          <w:szCs w:val="22"/>
        </w:rPr>
        <w:t xml:space="preserve">D./Dña. Nombre Apellido Apellido. </w:t>
      </w:r>
      <w:r w:rsidR="00E319B6">
        <w:rPr>
          <w:rFonts w:ascii="Arial" w:hAnsi="Arial"/>
          <w:bCs/>
          <w:color w:val="FF0000"/>
          <w:szCs w:val="22"/>
        </w:rPr>
        <w:t>Categoría profesional y c</w:t>
      </w:r>
      <w:r w:rsidRPr="00E73299">
        <w:rPr>
          <w:rFonts w:ascii="Arial" w:hAnsi="Arial"/>
          <w:bCs/>
          <w:color w:val="FF0000"/>
          <w:szCs w:val="22"/>
        </w:rPr>
        <w:t>argo que desempeña</w:t>
      </w:r>
    </w:p>
    <w:p w:rsidR="00E319B6" w:rsidRPr="00E73299" w:rsidRDefault="00C115C6" w:rsidP="00E319B6">
      <w:pPr>
        <w:rPr>
          <w:rFonts w:ascii="Arial" w:hAnsi="Arial"/>
          <w:bCs/>
          <w:color w:val="FF0000"/>
          <w:szCs w:val="22"/>
        </w:rPr>
      </w:pPr>
      <w:r w:rsidRPr="00E73299">
        <w:rPr>
          <w:rFonts w:ascii="Arial" w:hAnsi="Arial"/>
          <w:bCs/>
          <w:color w:val="FF0000"/>
          <w:szCs w:val="22"/>
        </w:rPr>
        <w:t xml:space="preserve">D./Dña. Nombre Apellido Apellido. </w:t>
      </w:r>
      <w:r w:rsidR="00E319B6">
        <w:rPr>
          <w:rFonts w:ascii="Arial" w:hAnsi="Arial"/>
          <w:bCs/>
          <w:color w:val="FF0000"/>
          <w:szCs w:val="22"/>
        </w:rPr>
        <w:t>Categoría profesional y c</w:t>
      </w:r>
      <w:r w:rsidR="00E319B6" w:rsidRPr="00E73299">
        <w:rPr>
          <w:rFonts w:ascii="Arial" w:hAnsi="Arial"/>
          <w:bCs/>
          <w:color w:val="FF0000"/>
          <w:szCs w:val="22"/>
        </w:rPr>
        <w:t>argo que desempeña</w:t>
      </w:r>
    </w:p>
    <w:p w:rsidR="00C115C6" w:rsidRDefault="00C115C6" w:rsidP="00C115C6">
      <w:pPr>
        <w:rPr>
          <w:rFonts w:ascii="Arial" w:hAnsi="Arial"/>
          <w:bCs/>
          <w:color w:val="FF0000"/>
          <w:szCs w:val="22"/>
        </w:rPr>
      </w:pPr>
      <w:r>
        <w:rPr>
          <w:rFonts w:ascii="Arial" w:hAnsi="Arial"/>
          <w:bCs/>
          <w:color w:val="FF0000"/>
          <w:szCs w:val="22"/>
        </w:rPr>
        <w:t>….</w:t>
      </w:r>
    </w:p>
    <w:p w:rsidR="00D46422" w:rsidRPr="00E73299" w:rsidRDefault="00D46422" w:rsidP="00C115C6">
      <w:pPr>
        <w:rPr>
          <w:rFonts w:ascii="Arial" w:hAnsi="Arial"/>
          <w:bCs/>
          <w:color w:val="FF0000"/>
          <w:szCs w:val="22"/>
        </w:rPr>
      </w:pPr>
    </w:p>
    <w:p w:rsidR="00CF2413" w:rsidRPr="00684E4C" w:rsidRDefault="001E71D4" w:rsidP="00684E4C">
      <w:pPr>
        <w:spacing w:after="120" w:line="240" w:lineRule="auto"/>
        <w:rPr>
          <w:rFonts w:ascii="Arial" w:hAnsi="Arial"/>
          <w:szCs w:val="22"/>
        </w:rPr>
      </w:pPr>
      <w:r w:rsidRPr="00684E4C">
        <w:rPr>
          <w:rFonts w:ascii="Arial" w:hAnsi="Arial"/>
          <w:szCs w:val="22"/>
        </w:rPr>
        <w:br w:type="page"/>
      </w:r>
    </w:p>
    <w:p w:rsidR="00CF2413" w:rsidRDefault="00CF2413" w:rsidP="002F41C5">
      <w:pPr>
        <w:spacing w:after="120"/>
        <w:jc w:val="center"/>
        <w:rPr>
          <w:rFonts w:ascii="Arial" w:hAnsi="Arial"/>
          <w:smallCaps/>
          <w:sz w:val="20"/>
          <w:szCs w:val="20"/>
        </w:rPr>
      </w:pPr>
    </w:p>
    <w:p w:rsidR="00CA5B03" w:rsidRPr="002F41C5" w:rsidRDefault="002F41C5" w:rsidP="002F41C5">
      <w:pPr>
        <w:spacing w:after="120"/>
        <w:jc w:val="center"/>
        <w:rPr>
          <w:rFonts w:ascii="Arial" w:hAnsi="Arial"/>
          <w:smallCaps/>
          <w:sz w:val="24"/>
        </w:rPr>
      </w:pPr>
      <w:r w:rsidRPr="002F41C5">
        <w:rPr>
          <w:rFonts w:ascii="Arial" w:hAnsi="Arial"/>
          <w:smallCaps/>
          <w:szCs w:val="22"/>
        </w:rPr>
        <w:t>IN</w:t>
      </w:r>
      <w:r w:rsidR="00CF2413">
        <w:rPr>
          <w:rFonts w:ascii="Arial" w:hAnsi="Arial"/>
          <w:smallCaps/>
          <w:szCs w:val="22"/>
        </w:rPr>
        <w:t>D</w:t>
      </w:r>
      <w:r w:rsidRPr="002F41C5">
        <w:rPr>
          <w:rFonts w:ascii="Arial" w:hAnsi="Arial"/>
          <w:smallCaps/>
          <w:szCs w:val="22"/>
        </w:rPr>
        <w:t>ICE</w:t>
      </w:r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r w:rsidRPr="008132D6">
        <w:rPr>
          <w:rFonts w:ascii="Arial" w:hAnsi="Arial"/>
        </w:rPr>
        <w:fldChar w:fldCharType="begin"/>
      </w:r>
      <w:r w:rsidR="002376C1" w:rsidRPr="008132D6">
        <w:rPr>
          <w:rFonts w:ascii="Arial" w:hAnsi="Arial"/>
        </w:rPr>
        <w:instrText xml:space="preserve"> TOC \o "1-3" \h \z \u </w:instrText>
      </w:r>
      <w:r w:rsidRPr="008132D6">
        <w:rPr>
          <w:rFonts w:ascii="Arial" w:hAnsi="Arial"/>
        </w:rPr>
        <w:fldChar w:fldCharType="separate"/>
      </w:r>
      <w:hyperlink w:anchor="_Toc146270787" w:history="1">
        <w:r w:rsidR="00CF2413" w:rsidRPr="007E1274">
          <w:rPr>
            <w:rStyle w:val="Hipervnculo"/>
            <w:rFonts w:eastAsia="Arial"/>
            <w:noProof/>
          </w:rPr>
          <w:t>1.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Introducción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88" w:history="1">
        <w:r w:rsidR="00CF2413" w:rsidRPr="007E1274">
          <w:rPr>
            <w:rStyle w:val="Hipervnculo"/>
            <w:rFonts w:eastAsia="Arial"/>
            <w:noProof/>
          </w:rPr>
          <w:t>2.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Objeto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89" w:history="1">
        <w:r w:rsidR="00CF2413" w:rsidRPr="007E1274">
          <w:rPr>
            <w:rStyle w:val="Hipervnculo"/>
            <w:rFonts w:eastAsia="Arial"/>
            <w:noProof/>
          </w:rPr>
          <w:t>3.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Alcance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0" w:history="1">
        <w:r w:rsidR="00CF2413" w:rsidRPr="007E1274">
          <w:rPr>
            <w:rStyle w:val="Hipervnculo"/>
            <w:rFonts w:eastAsia="Arial"/>
            <w:noProof/>
          </w:rPr>
          <w:t>4.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Definiciones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1" w:history="1">
        <w:r w:rsidR="00CF2413" w:rsidRPr="007E1274">
          <w:rPr>
            <w:rStyle w:val="Hipervnculo"/>
            <w:rFonts w:eastAsia="Arial"/>
            <w:noProof/>
          </w:rPr>
          <w:t>5.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Sistemática operacional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2" w:history="1">
        <w:r w:rsidR="00CF2413" w:rsidRPr="007E1274">
          <w:rPr>
            <w:rStyle w:val="Hipervnculo"/>
            <w:rFonts w:eastAsia="Arial"/>
            <w:noProof/>
          </w:rPr>
          <w:t>6.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Diagrama de flujo / algoritmo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3" w:history="1">
        <w:r w:rsidR="00CF2413" w:rsidRPr="007E1274">
          <w:rPr>
            <w:rStyle w:val="Hipervnculo"/>
            <w:rFonts w:eastAsia="Arial"/>
            <w:noProof/>
          </w:rPr>
          <w:t>7.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Evaluación y seguimiento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4" w:history="1">
        <w:r w:rsidR="00CF2413" w:rsidRPr="007E1274">
          <w:rPr>
            <w:rStyle w:val="Hipervnculo"/>
            <w:rFonts w:eastAsia="Arial"/>
            <w:noProof/>
          </w:rPr>
          <w:t>8.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Plan de comunicación / difusión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2413" w:rsidRDefault="005B37A9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5" w:history="1">
        <w:r w:rsidR="00CF2413" w:rsidRPr="007E1274">
          <w:rPr>
            <w:rStyle w:val="Hipervnculo"/>
            <w:rFonts w:eastAsia="Arial"/>
            <w:noProof/>
          </w:rPr>
          <w:t>9.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Formatos y Registros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2413" w:rsidRDefault="005B37A9" w:rsidP="00CF2413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6" w:history="1">
        <w:r w:rsidR="00CF2413" w:rsidRPr="007E1274">
          <w:rPr>
            <w:rStyle w:val="Hipervnculo"/>
            <w:rFonts w:eastAsia="Arial"/>
            <w:noProof/>
          </w:rPr>
          <w:t>10.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Anexos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2413" w:rsidRDefault="005B37A9" w:rsidP="00CF2413">
      <w:pPr>
        <w:pStyle w:val="TDC1"/>
        <w:tabs>
          <w:tab w:val="left" w:pos="440"/>
          <w:tab w:val="right" w:leader="dot" w:pos="8494"/>
        </w:tabs>
        <w:rPr>
          <w:rFonts w:ascii="Calibri" w:hAnsi="Calibri" w:cs="Times New Roman"/>
          <w:noProof/>
          <w:szCs w:val="22"/>
        </w:rPr>
      </w:pPr>
      <w:hyperlink w:anchor="_Toc146270797" w:history="1">
        <w:r w:rsidR="00CF2413" w:rsidRPr="007E1274">
          <w:rPr>
            <w:rStyle w:val="Hipervnculo"/>
            <w:rFonts w:eastAsia="Arial"/>
            <w:noProof/>
          </w:rPr>
          <w:t>11.</w:t>
        </w:r>
        <w:r w:rsidR="00CF2413">
          <w:rPr>
            <w:rFonts w:ascii="Calibri" w:hAnsi="Calibri" w:cs="Times New Roman"/>
            <w:noProof/>
            <w:szCs w:val="22"/>
          </w:rPr>
          <w:tab/>
        </w:r>
        <w:r w:rsidR="00CF2413" w:rsidRPr="007E1274">
          <w:rPr>
            <w:rStyle w:val="Hipervnculo"/>
            <w:rFonts w:eastAsia="Arial"/>
            <w:noProof/>
          </w:rPr>
          <w:t>Bibliografía</w:t>
        </w:r>
        <w:r w:rsidR="00CF241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2413">
          <w:rPr>
            <w:noProof/>
            <w:webHidden/>
          </w:rPr>
          <w:instrText xml:space="preserve"> PAGEREF _Toc146270797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241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40E7B" w:rsidRPr="001E71D4" w:rsidRDefault="005B37A9" w:rsidP="00941CEB">
      <w:pPr>
        <w:spacing w:after="120"/>
        <w:rPr>
          <w:rFonts w:ascii="Arial" w:hAnsi="Arial"/>
          <w:smallCaps/>
          <w:szCs w:val="22"/>
        </w:rPr>
      </w:pPr>
      <w:r w:rsidRPr="008132D6">
        <w:rPr>
          <w:rFonts w:ascii="Arial" w:hAnsi="Arial"/>
        </w:rPr>
        <w:fldChar w:fldCharType="end"/>
      </w:r>
    </w:p>
    <w:p w:rsidR="00440E7B" w:rsidRDefault="00440E7B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 w:rsidP="00941CEB">
      <w:pPr>
        <w:spacing w:after="120"/>
        <w:rPr>
          <w:rFonts w:ascii="Arial" w:hAnsi="Arial"/>
          <w:smallCaps/>
          <w:szCs w:val="22"/>
        </w:rPr>
      </w:pPr>
    </w:p>
    <w:p w:rsidR="00FF5EB7" w:rsidRDefault="00FF5EB7">
      <w:pPr>
        <w:spacing w:line="240" w:lineRule="auto"/>
        <w:jc w:val="left"/>
        <w:rPr>
          <w:rFonts w:ascii="Arial" w:hAnsi="Arial"/>
          <w:smallCaps/>
          <w:szCs w:val="22"/>
        </w:rPr>
      </w:pPr>
      <w:r>
        <w:rPr>
          <w:rFonts w:ascii="Arial" w:hAnsi="Arial"/>
          <w:smallCaps/>
          <w:szCs w:val="22"/>
        </w:rPr>
        <w:br w:type="page"/>
      </w:r>
    </w:p>
    <w:p w:rsidR="00FF5EB7" w:rsidRPr="00CF2413" w:rsidRDefault="00CF2413" w:rsidP="00CB76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b/>
          <w:color w:val="FF0000"/>
          <w:szCs w:val="22"/>
        </w:rPr>
      </w:pPr>
      <w:r>
        <w:rPr>
          <w:rFonts w:ascii="Arial" w:eastAsia="Arial" w:hAnsi="Arial"/>
          <w:b/>
          <w:color w:val="FF0000"/>
          <w:szCs w:val="22"/>
        </w:rPr>
        <w:t>IMPORTANTE</w:t>
      </w:r>
      <w:r w:rsidR="00CB7624" w:rsidRPr="00CF2413">
        <w:rPr>
          <w:rFonts w:ascii="Arial" w:eastAsia="Arial" w:hAnsi="Arial"/>
          <w:b/>
          <w:color w:val="FF0000"/>
          <w:szCs w:val="22"/>
        </w:rPr>
        <w:t xml:space="preserve">: </w:t>
      </w:r>
    </w:p>
    <w:p w:rsidR="00CB7624" w:rsidRPr="00CF2413" w:rsidRDefault="00CB7624" w:rsidP="00CB7624">
      <w:pPr>
        <w:pStyle w:val="Prrafodelista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Si es necesario se pueden desplegar subtítulos</w:t>
      </w:r>
      <w:r w:rsidR="00CF2413">
        <w:rPr>
          <w:rFonts w:ascii="Arial" w:eastAsia="Arial" w:hAnsi="Arial"/>
          <w:color w:val="FF0000"/>
          <w:szCs w:val="22"/>
        </w:rPr>
        <w:t xml:space="preserve"> en cada epígrafe</w:t>
      </w:r>
      <w:r w:rsidRPr="00CF2413">
        <w:rPr>
          <w:rFonts w:ascii="Arial" w:eastAsia="Arial" w:hAnsi="Arial"/>
          <w:color w:val="FF0000"/>
          <w:szCs w:val="22"/>
        </w:rPr>
        <w:t>.</w:t>
      </w:r>
    </w:p>
    <w:p w:rsidR="00CB7624" w:rsidRPr="00CF2413" w:rsidRDefault="00CB7624" w:rsidP="00CB7624">
      <w:pPr>
        <w:pStyle w:val="Prrafodelista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 xml:space="preserve">En caso de que alguno de los epígrafes no aplique se </w:t>
      </w:r>
      <w:r w:rsidR="00CF2413">
        <w:rPr>
          <w:rFonts w:ascii="Arial" w:eastAsia="Arial" w:hAnsi="Arial"/>
          <w:color w:val="FF0000"/>
          <w:szCs w:val="22"/>
        </w:rPr>
        <w:t xml:space="preserve">podrá </w:t>
      </w:r>
      <w:r w:rsidRPr="00CF2413">
        <w:rPr>
          <w:rFonts w:ascii="Arial" w:eastAsia="Arial" w:hAnsi="Arial"/>
          <w:color w:val="FF0000"/>
          <w:szCs w:val="22"/>
        </w:rPr>
        <w:t>elimina</w:t>
      </w:r>
      <w:r w:rsidR="00CF2413">
        <w:rPr>
          <w:rFonts w:ascii="Arial" w:eastAsia="Arial" w:hAnsi="Arial"/>
          <w:color w:val="FF0000"/>
          <w:szCs w:val="22"/>
        </w:rPr>
        <w:t>r</w:t>
      </w:r>
      <w:r w:rsidRPr="00CF2413">
        <w:rPr>
          <w:rFonts w:ascii="Arial" w:eastAsia="Arial" w:hAnsi="Arial"/>
          <w:color w:val="FF0000"/>
          <w:szCs w:val="22"/>
        </w:rPr>
        <w:t xml:space="preserve">, salvo los </w:t>
      </w:r>
      <w:r w:rsidRPr="00D46422">
        <w:rPr>
          <w:rFonts w:ascii="Arial" w:eastAsia="Arial" w:hAnsi="Arial"/>
          <w:b/>
          <w:color w:val="FF0000"/>
          <w:szCs w:val="22"/>
          <w:u w:val="single"/>
        </w:rPr>
        <w:t>obligatorios</w:t>
      </w:r>
      <w:r w:rsidRPr="00CF2413">
        <w:rPr>
          <w:rFonts w:ascii="Arial" w:eastAsia="Arial" w:hAnsi="Arial"/>
          <w:color w:val="FF0000"/>
          <w:szCs w:val="22"/>
        </w:rPr>
        <w:t xml:space="preserve"> que son:</w:t>
      </w:r>
    </w:p>
    <w:p w:rsidR="00CB7624" w:rsidRPr="00CF2413" w:rsidRDefault="00CB7624" w:rsidP="00CB7624">
      <w:pPr>
        <w:pStyle w:val="Prrafodelista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Introducción</w:t>
      </w:r>
    </w:p>
    <w:p w:rsidR="00CB7624" w:rsidRPr="00CF2413" w:rsidRDefault="00CB7624" w:rsidP="00CB7624">
      <w:pPr>
        <w:pStyle w:val="Prrafodelista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Objeto</w:t>
      </w:r>
    </w:p>
    <w:p w:rsidR="00CB7624" w:rsidRPr="00CF2413" w:rsidRDefault="00CB7624" w:rsidP="00CB7624">
      <w:pPr>
        <w:pStyle w:val="Prrafodelista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Alcance</w:t>
      </w:r>
    </w:p>
    <w:p w:rsidR="00CB7624" w:rsidRPr="00CF2413" w:rsidRDefault="00CB7624" w:rsidP="00CB7624">
      <w:pPr>
        <w:pStyle w:val="Prrafodelista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Sistemática operacional</w:t>
      </w:r>
    </w:p>
    <w:p w:rsidR="00CB7624" w:rsidRPr="00CF2413" w:rsidRDefault="00CB7624" w:rsidP="00CB7624">
      <w:pPr>
        <w:pStyle w:val="Prrafodelista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Plan de difusión</w:t>
      </w:r>
    </w:p>
    <w:p w:rsidR="00CB7624" w:rsidRDefault="00CB7624" w:rsidP="00CB7624">
      <w:pPr>
        <w:pStyle w:val="Prrafodelista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  <w:r w:rsidRPr="00CF2413">
        <w:rPr>
          <w:rFonts w:ascii="Arial" w:eastAsia="Arial" w:hAnsi="Arial"/>
          <w:color w:val="FF0000"/>
          <w:szCs w:val="22"/>
        </w:rPr>
        <w:t>Bibliografía</w:t>
      </w:r>
    </w:p>
    <w:p w:rsidR="00CF2413" w:rsidRPr="00CF2413" w:rsidRDefault="00CF2413" w:rsidP="00CF24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/>
          <w:color w:val="FF0000"/>
          <w:szCs w:val="22"/>
        </w:rPr>
      </w:pPr>
    </w:p>
    <w:p w:rsidR="00440E7B" w:rsidRDefault="00E319B6" w:rsidP="00C115C6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0" w:name="_Toc146270787"/>
      <w:bookmarkStart w:id="1" w:name="_Hlk141723809"/>
      <w:r w:rsidRPr="00440E7B">
        <w:rPr>
          <w:rFonts w:eastAsia="Arial"/>
        </w:rPr>
        <w:t>Introducción</w:t>
      </w:r>
      <w:bookmarkEnd w:id="0"/>
    </w:p>
    <w:p w:rsidR="00C115C6" w:rsidRDefault="00A96811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 w:rsidRPr="00A96811">
        <w:rPr>
          <w:rFonts w:ascii="Arial" w:eastAsia="Arial" w:hAnsi="Arial"/>
          <w:color w:val="FF0000"/>
          <w:szCs w:val="22"/>
        </w:rPr>
        <w:t>(Marco general)</w:t>
      </w:r>
    </w:p>
    <w:p w:rsidR="00CF2413" w:rsidRPr="007F1A66" w:rsidRDefault="00CF2413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7C693A" w:rsidRDefault="00E319B6" w:rsidP="009F2FD5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2" w:name="_Toc146270788"/>
      <w:bookmarkEnd w:id="1"/>
      <w:r w:rsidRPr="00440E7B">
        <w:rPr>
          <w:rFonts w:eastAsia="Arial"/>
        </w:rPr>
        <w:t>Objeto</w:t>
      </w:r>
      <w:bookmarkEnd w:id="2"/>
    </w:p>
    <w:p w:rsidR="00CB7624" w:rsidRDefault="007F1A66" w:rsidP="00CB76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(Finalidad que pretende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F2413" w:rsidRPr="00CB7624" w:rsidRDefault="00CF2413" w:rsidP="00CB76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1C07B7" w:rsidRPr="009763D6" w:rsidRDefault="00E319B6" w:rsidP="0050705D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3" w:name="_Toc146270789"/>
      <w:r>
        <w:rPr>
          <w:rFonts w:eastAsia="Arial"/>
        </w:rPr>
        <w:t>Al</w:t>
      </w:r>
      <w:r w:rsidRPr="009763D6">
        <w:rPr>
          <w:rFonts w:eastAsia="Arial"/>
        </w:rPr>
        <w:t>cance</w:t>
      </w:r>
      <w:bookmarkEnd w:id="3"/>
    </w:p>
    <w:p w:rsidR="00C115C6" w:rsidRDefault="007F1A66" w:rsidP="00D9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(Delimitar los participantes a los que se dirige la acción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F2413" w:rsidRDefault="00CF2413" w:rsidP="00D952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E319B6" w:rsidRDefault="00E319B6" w:rsidP="00E319B6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4" w:name="_Toc146270790"/>
      <w:r w:rsidRPr="00E319B6">
        <w:rPr>
          <w:rFonts w:eastAsia="Arial"/>
        </w:rPr>
        <w:t>Definiciones</w:t>
      </w:r>
      <w:bookmarkEnd w:id="4"/>
    </w:p>
    <w:p w:rsidR="00E319B6" w:rsidRDefault="00C83A30" w:rsidP="00E319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(Exposición inequívoca y precisa de algún término</w:t>
      </w:r>
      <w:r w:rsidR="00CF2413">
        <w:rPr>
          <w:rFonts w:ascii="Arial" w:eastAsia="Arial" w:hAnsi="Arial"/>
          <w:color w:val="FF0000"/>
          <w:szCs w:val="22"/>
        </w:rPr>
        <w:t xml:space="preserve"> incluido en el documento para mejor comprensión del mismo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F2413" w:rsidRPr="00E319B6" w:rsidRDefault="00CF2413" w:rsidP="00E319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3D1D3E" w:rsidRDefault="00E319B6" w:rsidP="009F2FD5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5" w:name="_Toc146270791"/>
      <w:r w:rsidRPr="00440E7B">
        <w:rPr>
          <w:rFonts w:eastAsia="Arial"/>
        </w:rPr>
        <w:t>Sistemática operacional</w:t>
      </w:r>
      <w:bookmarkEnd w:id="5"/>
    </w:p>
    <w:p w:rsidR="00E319B6" w:rsidRDefault="007F1A66" w:rsidP="00E319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(Descripción detallada del proceso, sus elementos y actividades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83A30" w:rsidRPr="00E319B6" w:rsidRDefault="00C83A30" w:rsidP="00E319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E319B6" w:rsidRPr="00E319B6" w:rsidRDefault="00E319B6" w:rsidP="00E319B6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6" w:name="_Toc146270792"/>
      <w:r w:rsidRPr="00E319B6">
        <w:rPr>
          <w:rFonts w:eastAsia="Arial"/>
        </w:rPr>
        <w:lastRenderedPageBreak/>
        <w:t>Diagrama de flujo / algoritmo</w:t>
      </w:r>
      <w:bookmarkEnd w:id="6"/>
    </w:p>
    <w:p w:rsidR="00E319B6" w:rsidRDefault="007F1A66" w:rsidP="00E319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(Serie de pasos organizados de forma esquemática que describen el proceso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83A30" w:rsidRPr="00E319B6" w:rsidRDefault="00C83A30" w:rsidP="00E319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2F41C5" w:rsidRPr="00E319B6" w:rsidRDefault="00E319B6" w:rsidP="00E319B6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7" w:name="_Toc146270793"/>
      <w:r w:rsidRPr="00E319B6">
        <w:rPr>
          <w:rFonts w:eastAsia="Arial"/>
        </w:rPr>
        <w:t>Evaluación y segui</w:t>
      </w:r>
      <w:r w:rsidR="00FF5EB7">
        <w:rPr>
          <w:rFonts w:eastAsia="Arial"/>
        </w:rPr>
        <w:t>mi</w:t>
      </w:r>
      <w:r w:rsidRPr="00E319B6">
        <w:rPr>
          <w:rFonts w:eastAsia="Arial"/>
        </w:rPr>
        <w:t>ento</w:t>
      </w:r>
      <w:bookmarkEnd w:id="7"/>
    </w:p>
    <w:p w:rsidR="00E319B6" w:rsidRDefault="007F1A66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</w:t>
      </w:r>
      <w:r w:rsidR="009A66D0">
        <w:rPr>
          <w:rFonts w:ascii="Arial" w:eastAsia="Arial" w:hAnsi="Arial"/>
          <w:color w:val="FF0000"/>
          <w:szCs w:val="22"/>
        </w:rPr>
        <w:t>Cómo se va a evaluar la implantación del documento o si se consiguen los resultados previstos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83A30" w:rsidRDefault="00C83A30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E319B6" w:rsidRDefault="00E319B6" w:rsidP="00E319B6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8" w:name="_Toc146270794"/>
      <w:r>
        <w:rPr>
          <w:rFonts w:eastAsia="Arial"/>
        </w:rPr>
        <w:t>Plan de comunicación / difusión</w:t>
      </w:r>
      <w:bookmarkEnd w:id="8"/>
    </w:p>
    <w:p w:rsidR="00A96811" w:rsidRDefault="009A66D0" w:rsidP="00A968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(Quién tiene que conocer este procedimiento y cómo se va a dar difusión al mismo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83A30" w:rsidRPr="00A96811" w:rsidRDefault="00C83A30" w:rsidP="00A968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E319B6" w:rsidRPr="00A96811" w:rsidRDefault="00A96811" w:rsidP="00A96811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9" w:name="_Toc146270795"/>
      <w:r w:rsidRPr="00A96811">
        <w:rPr>
          <w:rFonts w:eastAsia="Arial"/>
        </w:rPr>
        <w:t xml:space="preserve">Formatos </w:t>
      </w:r>
      <w:r>
        <w:rPr>
          <w:rFonts w:eastAsia="Arial"/>
        </w:rPr>
        <w:t>y</w:t>
      </w:r>
      <w:r w:rsidRPr="00A96811">
        <w:rPr>
          <w:rFonts w:eastAsia="Arial"/>
        </w:rPr>
        <w:t xml:space="preserve"> Registros</w:t>
      </w:r>
      <w:bookmarkEnd w:id="9"/>
    </w:p>
    <w:p w:rsidR="00A96811" w:rsidRDefault="009A66D0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(Documentos donde se recogen</w:t>
      </w:r>
      <w:r w:rsidR="00C83A30">
        <w:rPr>
          <w:rFonts w:ascii="Arial" w:eastAsia="Arial" w:hAnsi="Arial"/>
          <w:color w:val="FF0000"/>
          <w:szCs w:val="22"/>
        </w:rPr>
        <w:t xml:space="preserve"> o hacen constar datos de forma oficial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83A30" w:rsidRPr="00C115C6" w:rsidRDefault="00C83A30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195DBF" w:rsidRDefault="00E319B6" w:rsidP="00CB45F9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10" w:name="_Toc146270796"/>
      <w:r w:rsidRPr="0080170F">
        <w:rPr>
          <w:rFonts w:eastAsia="Arial"/>
        </w:rPr>
        <w:t>Anexos</w:t>
      </w:r>
      <w:bookmarkEnd w:id="10"/>
    </w:p>
    <w:p w:rsidR="00C115C6" w:rsidRDefault="00C83A30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color w:val="FF0000"/>
          <w:szCs w:val="22"/>
        </w:rPr>
      </w:pPr>
      <w:r>
        <w:rPr>
          <w:rFonts w:ascii="Arial" w:eastAsia="Arial" w:hAnsi="Arial"/>
          <w:color w:val="FF0000"/>
          <w:szCs w:val="22"/>
        </w:rPr>
        <w:t>(Información extra o complementaria que sirve de apoyo</w:t>
      </w:r>
      <w:r w:rsidRPr="00A96811">
        <w:rPr>
          <w:rFonts w:ascii="Arial" w:eastAsia="Arial" w:hAnsi="Arial"/>
          <w:color w:val="FF0000"/>
          <w:szCs w:val="22"/>
        </w:rPr>
        <w:t>)</w:t>
      </w:r>
    </w:p>
    <w:p w:rsidR="00C83A30" w:rsidRPr="00C115C6" w:rsidRDefault="00C83A30" w:rsidP="00C115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p w:rsidR="00DE63F4" w:rsidRDefault="00E319B6" w:rsidP="00C115C6">
      <w:pPr>
        <w:pStyle w:val="Ttulo1"/>
        <w:numPr>
          <w:ilvl w:val="0"/>
          <w:numId w:val="1"/>
        </w:numPr>
        <w:spacing w:before="240" w:after="240" w:line="240" w:lineRule="auto"/>
        <w:ind w:left="425" w:hanging="425"/>
        <w:rPr>
          <w:rFonts w:eastAsia="Arial"/>
        </w:rPr>
      </w:pPr>
      <w:bookmarkStart w:id="11" w:name="_Toc146270797"/>
      <w:r w:rsidRPr="00C115C6">
        <w:rPr>
          <w:rFonts w:eastAsia="Arial"/>
        </w:rPr>
        <w:t>Bibliografía</w:t>
      </w:r>
      <w:bookmarkEnd w:id="11"/>
    </w:p>
    <w:p w:rsidR="00C83A30" w:rsidRDefault="00CF2413" w:rsidP="00C83A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  <w:r>
        <w:rPr>
          <w:rFonts w:ascii="Arial" w:eastAsia="Arial" w:hAnsi="Arial"/>
          <w:color w:val="FF0000"/>
          <w:szCs w:val="22"/>
        </w:rPr>
        <w:t xml:space="preserve">(Relación de documentos tomados como referencia que deberá detallarse en estilo </w:t>
      </w:r>
      <w:r w:rsidRPr="00684E4C">
        <w:rPr>
          <w:rFonts w:ascii="Arial" w:eastAsia="Arial" w:hAnsi="Arial"/>
          <w:color w:val="FF0000"/>
          <w:szCs w:val="22"/>
        </w:rPr>
        <w:t>Vancouver)</w:t>
      </w:r>
      <w:r w:rsidR="00684E4C">
        <w:rPr>
          <w:rFonts w:ascii="Arial" w:eastAsia="Arial" w:hAnsi="Arial"/>
          <w:color w:val="FF0000"/>
          <w:szCs w:val="22"/>
        </w:rPr>
        <w:t xml:space="preserve"> </w:t>
      </w:r>
    </w:p>
    <w:p w:rsidR="00C83A30" w:rsidRPr="00C83A30" w:rsidRDefault="00C83A30" w:rsidP="00C83A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/>
          <w:szCs w:val="22"/>
        </w:rPr>
      </w:pPr>
    </w:p>
    <w:sectPr w:rsidR="00C83A30" w:rsidRPr="00C83A30" w:rsidSect="0000404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D6A" w:rsidRDefault="00DB0D6A">
      <w:r>
        <w:separator/>
      </w:r>
    </w:p>
  </w:endnote>
  <w:endnote w:type="continuationSeparator" w:id="1">
    <w:p w:rsidR="00DB0D6A" w:rsidRDefault="00DB0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entury Gothic"/>
    <w:charset w:val="00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4E" w:rsidRPr="00BD1C49" w:rsidRDefault="005B37A9" w:rsidP="000C6D81">
    <w:pPr>
      <w:widowControl w:val="0"/>
      <w:autoSpaceDE w:val="0"/>
      <w:autoSpaceDN w:val="0"/>
      <w:adjustRightInd w:val="0"/>
      <w:spacing w:line="160" w:lineRule="exact"/>
      <w:ind w:left="-540" w:right="-578"/>
      <w:rPr>
        <w:rFonts w:cs="Times New Roman"/>
        <w:color w:val="BFBFBF"/>
        <w:w w:val="99"/>
      </w:rPr>
    </w:pPr>
    <w:r w:rsidRPr="005B37A9">
      <w:rPr>
        <w:rFonts w:cs="Times New Roman"/>
        <w:noProof/>
        <w:color w:val="BFBFBF"/>
        <w:lang w:val="es-ES_tradnl" w:eastAsia="es-ES_tradnl"/>
      </w:rPr>
      <w:pict>
        <v:line id="_x0000_s1031" style="position:absolute;left:0;text-align:left;z-index:251658240" from="-40.5pt,-6.55pt" to="472.1pt,-6.55pt"/>
      </w:pic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te</w:t>
    </w:r>
    <w:r w:rsidR="0058244E" w:rsidRPr="00BD1C49">
      <w:rPr>
        <w:rFonts w:cs="Times New Roman"/>
        <w:color w:val="BFBFBF"/>
        <w:spacing w:val="8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um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spacing w:val="5"/>
        <w:w w:val="99"/>
      </w:rPr>
      <w:t>n</w:t>
    </w:r>
    <w:r w:rsidR="0058244E" w:rsidRPr="00BD1C49">
      <w:rPr>
        <w:rFonts w:cs="Times New Roman"/>
        <w:color w:val="BFBFBF"/>
        <w:w w:val="99"/>
      </w:rPr>
      <w:t>to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s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8"/>
      </w:rPr>
      <w:t xml:space="preserve"> </w:t>
    </w:r>
    <w:r w:rsidR="0058244E" w:rsidRPr="00BD1C49">
      <w:rPr>
        <w:rFonts w:cs="Times New Roman"/>
        <w:color w:val="BFBFBF"/>
        <w:w w:val="99"/>
      </w:rPr>
      <w:t>u</w:t>
    </w:r>
    <w:r w:rsidR="0058244E" w:rsidRPr="00BD1C49">
      <w:rPr>
        <w:rFonts w:cs="Times New Roman"/>
        <w:color w:val="BFBFBF"/>
        <w:spacing w:val="4"/>
        <w:w w:val="99"/>
      </w:rPr>
      <w:t>s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ex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lu</w:t>
    </w:r>
    <w:r w:rsidR="0058244E" w:rsidRPr="00BD1C49">
      <w:rPr>
        <w:rFonts w:cs="Times New Roman"/>
        <w:color w:val="BFBFBF"/>
        <w:spacing w:val="4"/>
        <w:w w:val="99"/>
      </w:rPr>
      <w:t>s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2"/>
        <w:w w:val="99"/>
      </w:rPr>
      <w:t>v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de</w:t>
    </w:r>
    <w:r w:rsidR="0058244E" w:rsidRPr="00BD1C49">
      <w:rPr>
        <w:rFonts w:cs="Times New Roman"/>
        <w:color w:val="BFBFBF"/>
        <w:w w:val="99"/>
      </w:rPr>
      <w:t>l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pe</w:t>
    </w:r>
    <w:r w:rsidR="0058244E" w:rsidRPr="00BD1C49">
      <w:rPr>
        <w:rFonts w:cs="Times New Roman"/>
        <w:color w:val="BFBFBF"/>
        <w:w w:val="99"/>
      </w:rPr>
      <w:t>r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onal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6"/>
        <w:w w:val="99"/>
      </w:rPr>
      <w:t>a</w:t>
    </w:r>
    <w:r w:rsidR="0058244E" w:rsidRPr="00BD1C49">
      <w:rPr>
        <w:rFonts w:cs="Times New Roman"/>
        <w:color w:val="BFBFBF"/>
        <w:w w:val="99"/>
      </w:rPr>
      <w:t>u</w:t>
    </w:r>
    <w:r w:rsidR="0058244E" w:rsidRPr="00BD1C49">
      <w:rPr>
        <w:rFonts w:cs="Times New Roman"/>
        <w:color w:val="BFBFBF"/>
        <w:spacing w:val="-1"/>
        <w:w w:val="99"/>
      </w:rPr>
      <w:t>t</w:t>
    </w:r>
    <w:r w:rsidR="0058244E" w:rsidRPr="00BD1C49">
      <w:rPr>
        <w:rFonts w:cs="Times New Roman"/>
        <w:color w:val="BFBFBF"/>
        <w:w w:val="99"/>
      </w:rPr>
      <w:t>or</w:t>
    </w:r>
    <w:r w:rsidR="0058244E" w:rsidRPr="00BD1C49">
      <w:rPr>
        <w:rFonts w:cs="Times New Roman"/>
        <w:color w:val="BFBFBF"/>
        <w:spacing w:val="5"/>
        <w:w w:val="99"/>
      </w:rPr>
      <w:t>i</w:t>
    </w:r>
    <w:r w:rsidR="0058244E" w:rsidRPr="00BD1C49">
      <w:rPr>
        <w:rFonts w:cs="Times New Roman"/>
        <w:color w:val="BFBFBF"/>
        <w:spacing w:val="-2"/>
        <w:w w:val="99"/>
      </w:rPr>
      <w:t>z</w:t>
    </w:r>
    <w:r w:rsidR="0058244E" w:rsidRPr="00BD1C49">
      <w:rPr>
        <w:rFonts w:cs="Times New Roman"/>
        <w:color w:val="BFBFBF"/>
        <w:spacing w:val="6"/>
        <w:w w:val="99"/>
      </w:rPr>
      <w:t>a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o por la Gerencia del Área Sanitaria V,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pe</w:t>
    </w:r>
    <w:r w:rsidR="0058244E" w:rsidRPr="00BD1C49">
      <w:rPr>
        <w:rFonts w:cs="Times New Roman"/>
        <w:color w:val="BFBFBF"/>
        <w:w w:val="99"/>
      </w:rPr>
      <w:t>rt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n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nte</w:t>
    </w:r>
    <w:r w:rsidR="0058244E" w:rsidRPr="00BD1C49">
      <w:rPr>
        <w:rFonts w:cs="Times New Roman"/>
        <w:color w:val="BFBFBF"/>
        <w:spacing w:val="8"/>
      </w:rPr>
      <w:t xml:space="preserve"> </w:t>
    </w:r>
    <w:r w:rsidR="0058244E" w:rsidRPr="00BD1C49">
      <w:rPr>
        <w:rFonts w:cs="Times New Roman"/>
        <w:color w:val="BFBFBF"/>
        <w:w w:val="99"/>
      </w:rPr>
      <w:t>al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Se</w:t>
    </w:r>
    <w:r w:rsidR="0058244E" w:rsidRPr="00BD1C49">
      <w:rPr>
        <w:rFonts w:cs="Times New Roman"/>
        <w:color w:val="BFBFBF"/>
        <w:w w:val="99"/>
      </w:rPr>
      <w:t>r</w:t>
    </w:r>
    <w:r w:rsidR="0058244E" w:rsidRPr="00BD1C49">
      <w:rPr>
        <w:rFonts w:cs="Times New Roman"/>
        <w:color w:val="BFBFBF"/>
        <w:spacing w:val="2"/>
        <w:w w:val="99"/>
      </w:rPr>
      <w:t>v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io</w:t>
    </w:r>
    <w:r w:rsidR="0058244E" w:rsidRPr="00BD1C49">
      <w:rPr>
        <w:rFonts w:cs="Times New Roman"/>
        <w:color w:val="BFBFBF"/>
        <w:spacing w:val="11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S</w:t>
    </w:r>
    <w:r w:rsidR="0058244E" w:rsidRPr="00BD1C49">
      <w:rPr>
        <w:rFonts w:cs="Times New Roman"/>
        <w:color w:val="BFBFBF"/>
        <w:w w:val="99"/>
      </w:rPr>
      <w:t>alud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de</w:t>
    </w:r>
    <w:r w:rsidR="0058244E" w:rsidRPr="00BD1C49">
      <w:rPr>
        <w:rFonts w:cs="Times New Roman"/>
        <w:color w:val="BFBFBF"/>
        <w:w w:val="99"/>
      </w:rPr>
      <w:t>l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w w:val="99"/>
      </w:rPr>
      <w:t>Pr</w:t>
    </w:r>
    <w:r w:rsidR="0058244E" w:rsidRPr="00BD1C49">
      <w:rPr>
        <w:rFonts w:cs="Times New Roman"/>
        <w:color w:val="BFBFBF"/>
        <w:spacing w:val="-1"/>
        <w:w w:val="99"/>
      </w:rPr>
      <w:t>i</w:t>
    </w:r>
    <w:r w:rsidR="0058244E" w:rsidRPr="00BD1C49">
      <w:rPr>
        <w:rFonts w:cs="Times New Roman"/>
        <w:color w:val="BFBFBF"/>
        <w:w w:val="99"/>
      </w:rPr>
      <w:t>n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2"/>
        <w:w w:val="99"/>
      </w:rPr>
      <w:t>p</w:t>
    </w:r>
    <w:r w:rsidR="0058244E" w:rsidRPr="00BD1C49">
      <w:rPr>
        <w:rFonts w:cs="Times New Roman"/>
        <w:color w:val="BFBFBF"/>
        <w:w w:val="99"/>
      </w:rPr>
      <w:t>a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A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turias.</w:t>
    </w:r>
    <w:r w:rsidR="0058244E" w:rsidRPr="00BD1C49">
      <w:rPr>
        <w:rFonts w:cs="Times New Roman"/>
        <w:color w:val="BFBFBF"/>
        <w:spacing w:val="18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S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p</w:t>
    </w:r>
    <w:r w:rsidR="0058244E" w:rsidRPr="00BD1C49">
      <w:rPr>
        <w:rFonts w:cs="Times New Roman"/>
        <w:color w:val="BFBFBF"/>
        <w:w w:val="99"/>
      </w:rPr>
      <w:t>rohí</w:t>
    </w:r>
    <w:r w:rsidR="0058244E" w:rsidRPr="00BD1C49">
      <w:rPr>
        <w:rFonts w:cs="Times New Roman"/>
        <w:color w:val="BFBFBF"/>
        <w:spacing w:val="2"/>
        <w:w w:val="99"/>
      </w:rPr>
      <w:t>b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w w:val="99"/>
      </w:rPr>
      <w:t>la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w w:val="99"/>
      </w:rPr>
      <w:t>r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ali</w:t>
    </w:r>
    <w:r w:rsidR="0058244E" w:rsidRPr="00BD1C49">
      <w:rPr>
        <w:rFonts w:cs="Times New Roman"/>
        <w:color w:val="BFBFBF"/>
        <w:spacing w:val="-2"/>
        <w:w w:val="99"/>
      </w:rPr>
      <w:t>z</w:t>
    </w:r>
    <w:r w:rsidR="0058244E" w:rsidRPr="00BD1C49">
      <w:rPr>
        <w:rFonts w:cs="Times New Roman"/>
        <w:color w:val="BFBFBF"/>
        <w:w w:val="99"/>
      </w:rPr>
      <w:t>a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ión</w:t>
    </w:r>
    <w:r w:rsidR="0058244E" w:rsidRPr="00BD1C49">
      <w:rPr>
        <w:rFonts w:cs="Times New Roman"/>
        <w:color w:val="BFBFBF"/>
        <w:spacing w:val="18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  <w:spacing w:val="2"/>
        <w:w w:val="99"/>
      </w:rPr>
      <w:t>p</w:t>
    </w:r>
    <w:r w:rsidR="0058244E" w:rsidRPr="00BD1C49">
      <w:rPr>
        <w:rFonts w:cs="Times New Roman"/>
        <w:color w:val="BFBFBF"/>
        <w:w w:val="99"/>
      </w:rPr>
      <w:t>ias</w:t>
    </w:r>
    <w:r w:rsidR="0058244E" w:rsidRPr="00BD1C49">
      <w:rPr>
        <w:rFonts w:cs="Times New Roman"/>
        <w:color w:val="BFBFBF"/>
        <w:spacing w:val="17"/>
      </w:rPr>
      <w:t xml:space="preserve"> </w:t>
    </w:r>
    <w:r w:rsidR="0058244E" w:rsidRPr="00BD1C49">
      <w:rPr>
        <w:rFonts w:cs="Times New Roman"/>
        <w:color w:val="BFBFBF"/>
        <w:w w:val="99"/>
      </w:rPr>
      <w:t>a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3"/>
        <w:w w:val="99"/>
      </w:rPr>
      <w:t>c</w:t>
    </w:r>
    <w:r w:rsidR="0058244E" w:rsidRPr="00BD1C49">
      <w:rPr>
        <w:rFonts w:cs="Times New Roman"/>
        <w:color w:val="BFBFBF"/>
        <w:w w:val="99"/>
      </w:rPr>
      <w:t>ional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4E" w:rsidRPr="00BD1C49" w:rsidRDefault="005B37A9" w:rsidP="00BC6392">
    <w:pPr>
      <w:widowControl w:val="0"/>
      <w:autoSpaceDE w:val="0"/>
      <w:autoSpaceDN w:val="0"/>
      <w:adjustRightInd w:val="0"/>
      <w:spacing w:line="240" w:lineRule="auto"/>
      <w:ind w:left="-540" w:right="-578"/>
      <w:jc w:val="left"/>
      <w:rPr>
        <w:rFonts w:cs="Times New Roman"/>
        <w:color w:val="BFBFBF"/>
        <w:w w:val="99"/>
      </w:rPr>
    </w:pPr>
    <w:r w:rsidRPr="005B37A9">
      <w:rPr>
        <w:rFonts w:cs="Times New Roman"/>
        <w:noProof/>
        <w:color w:val="BFBFBF"/>
        <w:lang w:val="es-ES_tradnl" w:eastAsia="es-ES_tradnl"/>
      </w:rPr>
      <w:pict>
        <v:line id="_x0000_s1029" style="position:absolute;left:0;text-align:left;z-index:251657216" from="-37pt,-5.25pt" to="498pt,-5.25pt"/>
      </w:pic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te</w:t>
    </w:r>
    <w:r w:rsidR="0058244E" w:rsidRPr="00BD1C49">
      <w:rPr>
        <w:rFonts w:cs="Times New Roman"/>
        <w:color w:val="BFBFBF"/>
        <w:spacing w:val="8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um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spacing w:val="5"/>
        <w:w w:val="99"/>
      </w:rPr>
      <w:t>n</w:t>
    </w:r>
    <w:r w:rsidR="0058244E" w:rsidRPr="00BD1C49">
      <w:rPr>
        <w:rFonts w:cs="Times New Roman"/>
        <w:color w:val="BFBFBF"/>
        <w:w w:val="99"/>
      </w:rPr>
      <w:t>to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s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8"/>
      </w:rPr>
      <w:t xml:space="preserve"> </w:t>
    </w:r>
    <w:r w:rsidR="0058244E" w:rsidRPr="00BD1C49">
      <w:rPr>
        <w:rFonts w:cs="Times New Roman"/>
        <w:color w:val="BFBFBF"/>
        <w:w w:val="99"/>
      </w:rPr>
      <w:t>u</w:t>
    </w:r>
    <w:r w:rsidR="0058244E" w:rsidRPr="00BD1C49">
      <w:rPr>
        <w:rFonts w:cs="Times New Roman"/>
        <w:color w:val="BFBFBF"/>
        <w:spacing w:val="4"/>
        <w:w w:val="99"/>
      </w:rPr>
      <w:t>s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ex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lu</w:t>
    </w:r>
    <w:r w:rsidR="0058244E" w:rsidRPr="00BD1C49">
      <w:rPr>
        <w:rFonts w:cs="Times New Roman"/>
        <w:color w:val="BFBFBF"/>
        <w:spacing w:val="4"/>
        <w:w w:val="99"/>
      </w:rPr>
      <w:t>s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2"/>
        <w:w w:val="99"/>
      </w:rPr>
      <w:t>v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de</w:t>
    </w:r>
    <w:r w:rsidR="0058244E" w:rsidRPr="00BD1C49">
      <w:rPr>
        <w:rFonts w:cs="Times New Roman"/>
        <w:color w:val="BFBFBF"/>
        <w:w w:val="99"/>
      </w:rPr>
      <w:t>l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pe</w:t>
    </w:r>
    <w:r w:rsidR="0058244E" w:rsidRPr="00BD1C49">
      <w:rPr>
        <w:rFonts w:cs="Times New Roman"/>
        <w:color w:val="BFBFBF"/>
        <w:w w:val="99"/>
      </w:rPr>
      <w:t>r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onal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spacing w:val="6"/>
        <w:w w:val="99"/>
      </w:rPr>
      <w:t>a</w:t>
    </w:r>
    <w:r w:rsidR="0058244E" w:rsidRPr="00BD1C49">
      <w:rPr>
        <w:rFonts w:cs="Times New Roman"/>
        <w:color w:val="BFBFBF"/>
        <w:w w:val="99"/>
      </w:rPr>
      <w:t>u</w:t>
    </w:r>
    <w:r w:rsidR="0058244E" w:rsidRPr="00BD1C49">
      <w:rPr>
        <w:rFonts w:cs="Times New Roman"/>
        <w:color w:val="BFBFBF"/>
        <w:spacing w:val="-1"/>
        <w:w w:val="99"/>
      </w:rPr>
      <w:t>t</w:t>
    </w:r>
    <w:r w:rsidR="0058244E" w:rsidRPr="00BD1C49">
      <w:rPr>
        <w:rFonts w:cs="Times New Roman"/>
        <w:color w:val="BFBFBF"/>
        <w:w w:val="99"/>
      </w:rPr>
      <w:t>or</w:t>
    </w:r>
    <w:r w:rsidR="0058244E" w:rsidRPr="00BD1C49">
      <w:rPr>
        <w:rFonts w:cs="Times New Roman"/>
        <w:color w:val="BFBFBF"/>
        <w:spacing w:val="5"/>
        <w:w w:val="99"/>
      </w:rPr>
      <w:t>i</w:t>
    </w:r>
    <w:r w:rsidR="0058244E" w:rsidRPr="00BD1C49">
      <w:rPr>
        <w:rFonts w:cs="Times New Roman"/>
        <w:color w:val="BFBFBF"/>
        <w:spacing w:val="-2"/>
        <w:w w:val="99"/>
      </w:rPr>
      <w:t>z</w:t>
    </w:r>
    <w:r w:rsidR="0058244E" w:rsidRPr="00BD1C49">
      <w:rPr>
        <w:rFonts w:cs="Times New Roman"/>
        <w:color w:val="BFBFBF"/>
        <w:spacing w:val="6"/>
        <w:w w:val="99"/>
      </w:rPr>
      <w:t>a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o por la Gerencia del Área Sanitaria V,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pe</w:t>
    </w:r>
    <w:r w:rsidR="0058244E" w:rsidRPr="00BD1C49">
      <w:rPr>
        <w:rFonts w:cs="Times New Roman"/>
        <w:color w:val="BFBFBF"/>
        <w:w w:val="99"/>
      </w:rPr>
      <w:t>rt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n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nte</w:t>
    </w:r>
    <w:r w:rsidR="0058244E" w:rsidRPr="00BD1C49">
      <w:rPr>
        <w:rFonts w:cs="Times New Roman"/>
        <w:color w:val="BFBFBF"/>
        <w:spacing w:val="8"/>
      </w:rPr>
      <w:t xml:space="preserve"> </w:t>
    </w:r>
    <w:r w:rsidR="0058244E" w:rsidRPr="00BD1C49">
      <w:rPr>
        <w:rFonts w:cs="Times New Roman"/>
        <w:color w:val="BFBFBF"/>
        <w:w w:val="99"/>
      </w:rPr>
      <w:t>al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Se</w:t>
    </w:r>
    <w:r w:rsidR="0058244E" w:rsidRPr="00BD1C49">
      <w:rPr>
        <w:rFonts w:cs="Times New Roman"/>
        <w:color w:val="BFBFBF"/>
        <w:w w:val="99"/>
      </w:rPr>
      <w:t>r</w:t>
    </w:r>
    <w:r w:rsidR="0058244E" w:rsidRPr="00BD1C49">
      <w:rPr>
        <w:rFonts w:cs="Times New Roman"/>
        <w:color w:val="BFBFBF"/>
        <w:spacing w:val="2"/>
        <w:w w:val="99"/>
      </w:rPr>
      <w:t>v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io</w:t>
    </w:r>
    <w:r w:rsidR="0058244E" w:rsidRPr="00BD1C49">
      <w:rPr>
        <w:rFonts w:cs="Times New Roman"/>
        <w:color w:val="BFBFBF"/>
        <w:spacing w:val="11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S</w:t>
    </w:r>
    <w:r w:rsidR="0058244E" w:rsidRPr="00BD1C49">
      <w:rPr>
        <w:rFonts w:cs="Times New Roman"/>
        <w:color w:val="BFBFBF"/>
        <w:w w:val="99"/>
      </w:rPr>
      <w:t>alud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de</w:t>
    </w:r>
    <w:r w:rsidR="0058244E" w:rsidRPr="00BD1C49">
      <w:rPr>
        <w:rFonts w:cs="Times New Roman"/>
        <w:color w:val="BFBFBF"/>
        <w:w w:val="99"/>
      </w:rPr>
      <w:t>l</w:t>
    </w:r>
    <w:r w:rsidR="0058244E" w:rsidRPr="00BD1C49">
      <w:rPr>
        <w:rFonts w:cs="Times New Roman"/>
        <w:color w:val="BFBFBF"/>
        <w:spacing w:val="6"/>
      </w:rPr>
      <w:t xml:space="preserve"> </w:t>
    </w:r>
    <w:r w:rsidR="0058244E" w:rsidRPr="00BD1C49">
      <w:rPr>
        <w:rFonts w:cs="Times New Roman"/>
        <w:color w:val="BFBFBF"/>
        <w:w w:val="99"/>
      </w:rPr>
      <w:t>Pr</w:t>
    </w:r>
    <w:r w:rsidR="0058244E" w:rsidRPr="00BD1C49">
      <w:rPr>
        <w:rFonts w:cs="Times New Roman"/>
        <w:color w:val="BFBFBF"/>
        <w:spacing w:val="-1"/>
        <w:w w:val="99"/>
      </w:rPr>
      <w:t>i</w:t>
    </w:r>
    <w:r w:rsidR="0058244E" w:rsidRPr="00BD1C49">
      <w:rPr>
        <w:rFonts w:cs="Times New Roman"/>
        <w:color w:val="BFBFBF"/>
        <w:w w:val="99"/>
      </w:rPr>
      <w:t>n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2"/>
        <w:w w:val="99"/>
      </w:rPr>
      <w:t>p</w:t>
    </w:r>
    <w:r w:rsidR="0058244E" w:rsidRPr="00BD1C49">
      <w:rPr>
        <w:rFonts w:cs="Times New Roman"/>
        <w:color w:val="BFBFBF"/>
        <w:w w:val="99"/>
      </w:rPr>
      <w:t>a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A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turias.</w:t>
    </w:r>
    <w:r w:rsidR="0058244E" w:rsidRPr="00BD1C49">
      <w:rPr>
        <w:rFonts w:cs="Times New Roman"/>
        <w:color w:val="BFBFBF"/>
        <w:spacing w:val="18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S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p</w:t>
    </w:r>
    <w:r w:rsidR="0058244E" w:rsidRPr="00BD1C49">
      <w:rPr>
        <w:rFonts w:cs="Times New Roman"/>
        <w:color w:val="BFBFBF"/>
        <w:w w:val="99"/>
      </w:rPr>
      <w:t>rohí</w:t>
    </w:r>
    <w:r w:rsidR="0058244E" w:rsidRPr="00BD1C49">
      <w:rPr>
        <w:rFonts w:cs="Times New Roman"/>
        <w:color w:val="BFBFBF"/>
        <w:spacing w:val="2"/>
        <w:w w:val="99"/>
      </w:rPr>
      <w:t>b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w w:val="99"/>
      </w:rPr>
      <w:t>la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w w:val="99"/>
      </w:rPr>
      <w:t>r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w w:val="99"/>
      </w:rPr>
      <w:t>ali</w:t>
    </w:r>
    <w:r w:rsidR="0058244E" w:rsidRPr="00BD1C49">
      <w:rPr>
        <w:rFonts w:cs="Times New Roman"/>
        <w:color w:val="BFBFBF"/>
        <w:spacing w:val="-2"/>
        <w:w w:val="99"/>
      </w:rPr>
      <w:t>z</w:t>
    </w:r>
    <w:r w:rsidR="0058244E" w:rsidRPr="00BD1C49">
      <w:rPr>
        <w:rFonts w:cs="Times New Roman"/>
        <w:color w:val="BFBFBF"/>
        <w:w w:val="99"/>
      </w:rPr>
      <w:t>a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ión</w:t>
    </w:r>
    <w:r w:rsidR="0058244E" w:rsidRPr="00BD1C49">
      <w:rPr>
        <w:rFonts w:cs="Times New Roman"/>
        <w:color w:val="BFBFBF"/>
        <w:spacing w:val="18"/>
      </w:rPr>
      <w:t xml:space="preserve"> 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e</w:t>
    </w:r>
    <w:r w:rsidR="0058244E" w:rsidRPr="00BD1C49">
      <w:rPr>
        <w:rFonts w:cs="Times New Roman"/>
        <w:color w:val="BFBFBF"/>
        <w:spacing w:val="19"/>
      </w:rPr>
      <w:t xml:space="preserve"> </w:t>
    </w:r>
    <w:r w:rsidR="0058244E" w:rsidRPr="00BD1C49">
      <w:rPr>
        <w:rFonts w:cs="Times New Roman"/>
        <w:color w:val="BFBFBF"/>
        <w:spacing w:val="-1"/>
        <w:w w:val="99"/>
      </w:rPr>
      <w:t>c</w:t>
    </w:r>
    <w:r w:rsidR="0058244E" w:rsidRPr="00BD1C49">
      <w:rPr>
        <w:rFonts w:cs="Times New Roman"/>
        <w:color w:val="BFBFBF"/>
        <w:w w:val="99"/>
      </w:rPr>
      <w:t>o</w:t>
    </w:r>
    <w:r w:rsidR="0058244E" w:rsidRPr="00BD1C49">
      <w:rPr>
        <w:rFonts w:cs="Times New Roman"/>
        <w:color w:val="BFBFBF"/>
        <w:spacing w:val="2"/>
        <w:w w:val="99"/>
      </w:rPr>
      <w:t>p</w:t>
    </w:r>
    <w:r w:rsidR="0058244E" w:rsidRPr="00BD1C49">
      <w:rPr>
        <w:rFonts w:cs="Times New Roman"/>
        <w:color w:val="BFBFBF"/>
        <w:w w:val="99"/>
      </w:rPr>
      <w:t>ias</w:t>
    </w:r>
    <w:r w:rsidR="0058244E" w:rsidRPr="00BD1C49">
      <w:rPr>
        <w:rFonts w:cs="Times New Roman"/>
        <w:color w:val="BFBFBF"/>
        <w:spacing w:val="17"/>
      </w:rPr>
      <w:t xml:space="preserve"> </w:t>
    </w:r>
    <w:r w:rsidR="0058244E" w:rsidRPr="00BD1C49">
      <w:rPr>
        <w:rFonts w:cs="Times New Roman"/>
        <w:color w:val="BFBFBF"/>
        <w:w w:val="99"/>
      </w:rPr>
      <w:t>a</w:t>
    </w:r>
    <w:r w:rsidR="0058244E" w:rsidRPr="00BD1C49">
      <w:rPr>
        <w:rFonts w:cs="Times New Roman"/>
        <w:color w:val="BFBFBF"/>
        <w:spacing w:val="2"/>
        <w:w w:val="99"/>
      </w:rPr>
      <w:t>d</w:t>
    </w:r>
    <w:r w:rsidR="0058244E" w:rsidRPr="00BD1C49">
      <w:rPr>
        <w:rFonts w:cs="Times New Roman"/>
        <w:color w:val="BFBFBF"/>
        <w:w w:val="99"/>
      </w:rPr>
      <w:t>i</w:t>
    </w:r>
    <w:r w:rsidR="0058244E" w:rsidRPr="00BD1C49">
      <w:rPr>
        <w:rFonts w:cs="Times New Roman"/>
        <w:color w:val="BFBFBF"/>
        <w:spacing w:val="3"/>
        <w:w w:val="99"/>
      </w:rPr>
      <w:t>c</w:t>
    </w:r>
    <w:r w:rsidR="0058244E" w:rsidRPr="00BD1C49">
      <w:rPr>
        <w:rFonts w:cs="Times New Roman"/>
        <w:color w:val="BFBFBF"/>
        <w:w w:val="99"/>
      </w:rPr>
      <w:t>ional</w:t>
    </w:r>
    <w:r w:rsidR="0058244E" w:rsidRPr="00BD1C49">
      <w:rPr>
        <w:rFonts w:cs="Times New Roman"/>
        <w:color w:val="BFBFBF"/>
        <w:spacing w:val="2"/>
        <w:w w:val="99"/>
      </w:rPr>
      <w:t>e</w:t>
    </w:r>
    <w:r w:rsidR="0058244E" w:rsidRPr="00BD1C49">
      <w:rPr>
        <w:rFonts w:cs="Times New Roman"/>
        <w:color w:val="BFBFBF"/>
        <w:spacing w:val="-1"/>
        <w:w w:val="99"/>
      </w:rPr>
      <w:t>s</w:t>
    </w:r>
    <w:r w:rsidR="0058244E" w:rsidRPr="00BD1C49">
      <w:rPr>
        <w:rFonts w:cs="Times New Roman"/>
        <w:color w:val="BFBFBF"/>
        <w:w w:val="99"/>
      </w:rPr>
      <w:t>.</w:t>
    </w:r>
  </w:p>
  <w:p w:rsidR="0058244E" w:rsidRPr="00BD1C49" w:rsidRDefault="0058244E" w:rsidP="00BC6392">
    <w:pPr>
      <w:pStyle w:val="Piedepgina"/>
      <w:tabs>
        <w:tab w:val="clear" w:pos="4252"/>
        <w:tab w:val="clear" w:pos="8504"/>
        <w:tab w:val="left" w:pos="3000"/>
      </w:tabs>
      <w:spacing w:line="240" w:lineRule="auto"/>
      <w:jc w:val="left"/>
      <w:rPr>
        <w:color w:val="BFBFB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D6A" w:rsidRDefault="00DB0D6A">
      <w:r>
        <w:separator/>
      </w:r>
    </w:p>
  </w:footnote>
  <w:footnote w:type="continuationSeparator" w:id="1">
    <w:p w:rsidR="00DB0D6A" w:rsidRDefault="00DB0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4E" w:rsidRDefault="0058244E" w:rsidP="008D7091">
    <w:pPr>
      <w:spacing w:line="240" w:lineRule="auto"/>
    </w:pPr>
  </w:p>
  <w:tbl>
    <w:tblPr>
      <w:tblpPr w:leftFromText="141" w:rightFromText="141" w:vertAnchor="text" w:horzAnchor="margin" w:tblpXSpec="right" w:tblpY="68"/>
      <w:tblW w:w="2008" w:type="pct"/>
      <w:tblLayout w:type="fixed"/>
      <w:tblCellMar>
        <w:left w:w="70" w:type="dxa"/>
        <w:right w:w="70" w:type="dxa"/>
      </w:tblCellMar>
      <w:tblLook w:val="0000"/>
    </w:tblPr>
    <w:tblGrid>
      <w:gridCol w:w="3471"/>
    </w:tblGrid>
    <w:tr w:rsidR="0058244E" w:rsidTr="00941CEB">
      <w:trPr>
        <w:cantSplit/>
        <w:trHeight w:hRule="exact" w:val="283"/>
      </w:trPr>
      <w:tc>
        <w:tcPr>
          <w:tcW w:w="5000" w:type="pct"/>
          <w:shd w:val="clear" w:color="auto" w:fill="333399"/>
          <w:vAlign w:val="center"/>
        </w:tcPr>
        <w:p w:rsidR="0058244E" w:rsidRPr="003A7665" w:rsidRDefault="0058244E" w:rsidP="00004042">
          <w:pPr>
            <w:pStyle w:val="Encabezado"/>
            <w:spacing w:line="240" w:lineRule="auto"/>
            <w:jc w:val="center"/>
            <w:rPr>
              <w:rFonts w:ascii="Gill Sans" w:hAnsi="Gill Sans" w:cs="Arial"/>
              <w:b/>
              <w:bCs/>
              <w:color w:val="FFFFFF"/>
              <w:spacing w:val="10"/>
              <w:sz w:val="16"/>
              <w:lang w:val="es-ES" w:eastAsia="es-ES"/>
            </w:rPr>
          </w:pPr>
          <w:r w:rsidRPr="003A7665">
            <w:rPr>
              <w:rFonts w:ascii="Gill Sans" w:hAnsi="Gill Sans" w:cs="Arial"/>
              <w:b/>
              <w:bCs/>
              <w:color w:val="FFFFFF"/>
              <w:spacing w:val="10"/>
              <w:sz w:val="16"/>
              <w:lang w:val="es-ES" w:eastAsia="es-ES"/>
            </w:rPr>
            <w:t>GERENCIA ÁREA SANITARIA V</w:t>
          </w:r>
        </w:p>
      </w:tc>
    </w:tr>
  </w:tbl>
  <w:p w:rsidR="0058244E" w:rsidRDefault="00A616DF" w:rsidP="008D7091">
    <w:pPr>
      <w:spacing w:line="240" w:lineRule="auto"/>
    </w:pPr>
    <w:r>
      <w:rPr>
        <w:noProof/>
      </w:rPr>
      <w:drawing>
        <wp:inline distT="0" distB="0" distL="0" distR="0">
          <wp:extent cx="1722755" cy="563245"/>
          <wp:effectExtent l="19050" t="0" r="0" b="0"/>
          <wp:docPr id="1" name="Imagen 1" descr="Logo sespa alarg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sespa alarga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55" cy="563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8931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119"/>
      <w:gridCol w:w="1171"/>
      <w:gridCol w:w="1948"/>
      <w:gridCol w:w="2693"/>
    </w:tblGrid>
    <w:tr w:rsidR="0058244E" w:rsidRPr="001E71D4" w:rsidTr="008D3DDA">
      <w:trPr>
        <w:trHeight w:val="349"/>
      </w:trPr>
      <w:tc>
        <w:tcPr>
          <w:tcW w:w="429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8244E" w:rsidRPr="003A7665" w:rsidRDefault="0058244E" w:rsidP="00D1566D">
          <w:pPr>
            <w:pStyle w:val="Encabezado"/>
            <w:spacing w:after="60"/>
            <w:ind w:firstLine="906"/>
            <w:jc w:val="center"/>
            <w:rPr>
              <w:rFonts w:cs="Arial"/>
              <w:lang w:val="es-ES" w:eastAsia="es-ES"/>
            </w:rPr>
          </w:pPr>
        </w:p>
      </w:tc>
      <w:tc>
        <w:tcPr>
          <w:tcW w:w="464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8244E" w:rsidRPr="003A7665" w:rsidRDefault="0058244E" w:rsidP="00F644AE">
          <w:pPr>
            <w:pStyle w:val="Encabezado"/>
            <w:ind w:right="168"/>
            <w:jc w:val="right"/>
            <w:rPr>
              <w:rFonts w:ascii="Arial" w:hAnsi="Arial" w:cs="Arial"/>
              <w:noProof/>
              <w:sz w:val="20"/>
              <w:szCs w:val="20"/>
              <w:lang w:val="es-ES" w:eastAsia="es-ES"/>
            </w:rPr>
          </w:pPr>
          <w:r w:rsidRPr="003A7665">
            <w:rPr>
              <w:rFonts w:ascii="Arial" w:hAnsi="Arial" w:cs="Arial"/>
              <w:sz w:val="20"/>
              <w:szCs w:val="20"/>
              <w:lang w:val="es-ES" w:eastAsia="es-ES"/>
            </w:rPr>
            <w:t xml:space="preserve">Página </w:t>
          </w:r>
          <w:r w:rsidR="005B37A9" w:rsidRPr="003A7665">
            <w:rPr>
              <w:rFonts w:ascii="Arial" w:hAnsi="Arial" w:cs="Arial"/>
              <w:sz w:val="20"/>
              <w:szCs w:val="20"/>
              <w:lang w:val="es-ES" w:eastAsia="es-ES"/>
            </w:rPr>
            <w:fldChar w:fldCharType="begin"/>
          </w:r>
          <w:r w:rsidRPr="003A7665">
            <w:rPr>
              <w:rFonts w:ascii="Arial" w:hAnsi="Arial" w:cs="Arial"/>
              <w:sz w:val="20"/>
              <w:szCs w:val="20"/>
              <w:lang w:val="es-ES" w:eastAsia="es-ES"/>
            </w:rPr>
            <w:instrText xml:space="preserve"> PAGE </w:instrText>
          </w:r>
          <w:r w:rsidR="005B37A9" w:rsidRPr="003A7665">
            <w:rPr>
              <w:rFonts w:ascii="Arial" w:hAnsi="Arial" w:cs="Arial"/>
              <w:sz w:val="20"/>
              <w:szCs w:val="20"/>
              <w:lang w:val="es-ES" w:eastAsia="es-ES"/>
            </w:rPr>
            <w:fldChar w:fldCharType="separate"/>
          </w:r>
          <w:r w:rsidR="00A616DF">
            <w:rPr>
              <w:rFonts w:ascii="Arial" w:hAnsi="Arial" w:cs="Arial"/>
              <w:noProof/>
              <w:sz w:val="20"/>
              <w:szCs w:val="20"/>
              <w:lang w:val="es-ES" w:eastAsia="es-ES"/>
            </w:rPr>
            <w:t>5</w:t>
          </w:r>
          <w:r w:rsidR="005B37A9" w:rsidRPr="003A7665">
            <w:rPr>
              <w:rFonts w:ascii="Arial" w:hAnsi="Arial" w:cs="Arial"/>
              <w:sz w:val="20"/>
              <w:szCs w:val="20"/>
              <w:lang w:val="es-ES" w:eastAsia="es-ES"/>
            </w:rPr>
            <w:fldChar w:fldCharType="end"/>
          </w:r>
          <w:r w:rsidRPr="003A7665">
            <w:rPr>
              <w:rFonts w:ascii="Arial" w:hAnsi="Arial" w:cs="Arial"/>
              <w:sz w:val="20"/>
              <w:szCs w:val="20"/>
              <w:lang w:val="es-ES" w:eastAsia="es-ES"/>
            </w:rPr>
            <w:t xml:space="preserve"> de </w:t>
          </w:r>
          <w:r w:rsidR="005B37A9" w:rsidRPr="003A7665">
            <w:rPr>
              <w:rFonts w:ascii="Arial" w:hAnsi="Arial" w:cs="Arial"/>
              <w:sz w:val="20"/>
              <w:szCs w:val="20"/>
              <w:lang w:val="es-ES" w:eastAsia="es-ES"/>
            </w:rPr>
            <w:fldChar w:fldCharType="begin"/>
          </w:r>
          <w:r w:rsidRPr="003A7665">
            <w:rPr>
              <w:rFonts w:ascii="Arial" w:hAnsi="Arial" w:cs="Arial"/>
              <w:sz w:val="20"/>
              <w:szCs w:val="20"/>
              <w:lang w:val="es-ES" w:eastAsia="es-ES"/>
            </w:rPr>
            <w:instrText xml:space="preserve"> NUMPAGES </w:instrText>
          </w:r>
          <w:r w:rsidR="005B37A9" w:rsidRPr="003A7665">
            <w:rPr>
              <w:rFonts w:ascii="Arial" w:hAnsi="Arial" w:cs="Arial"/>
              <w:sz w:val="20"/>
              <w:szCs w:val="20"/>
              <w:lang w:val="es-ES" w:eastAsia="es-ES"/>
            </w:rPr>
            <w:fldChar w:fldCharType="separate"/>
          </w:r>
          <w:r w:rsidR="00A616DF">
            <w:rPr>
              <w:rFonts w:ascii="Arial" w:hAnsi="Arial" w:cs="Arial"/>
              <w:noProof/>
              <w:sz w:val="20"/>
              <w:szCs w:val="20"/>
              <w:lang w:val="es-ES" w:eastAsia="es-ES"/>
            </w:rPr>
            <w:t>5</w:t>
          </w:r>
          <w:r w:rsidR="005B37A9" w:rsidRPr="003A7665">
            <w:rPr>
              <w:rFonts w:ascii="Arial" w:hAnsi="Arial" w:cs="Arial"/>
              <w:sz w:val="20"/>
              <w:szCs w:val="20"/>
              <w:lang w:val="es-ES" w:eastAsia="es-ES"/>
            </w:rPr>
            <w:fldChar w:fldCharType="end"/>
          </w:r>
        </w:p>
      </w:tc>
    </w:tr>
    <w:tr w:rsidR="0058244E" w:rsidTr="008D3DDA">
      <w:tblPrEx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Ex>
      <w:trPr>
        <w:trHeight w:val="486"/>
      </w:trPr>
      <w:tc>
        <w:tcPr>
          <w:tcW w:w="8931" w:type="dxa"/>
          <w:gridSpan w:val="4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E0E0E0"/>
        </w:tcPr>
        <w:p w:rsidR="0058244E" w:rsidRPr="00BA3D85" w:rsidRDefault="00E73299" w:rsidP="00E73299">
          <w:pPr>
            <w:spacing w:before="120" w:after="120" w:line="240" w:lineRule="auto"/>
            <w:jc w:val="center"/>
            <w:rPr>
              <w:rFonts w:ascii="Arial" w:hAnsi="Arial"/>
              <w:b/>
              <w:sz w:val="32"/>
              <w:szCs w:val="32"/>
            </w:rPr>
          </w:pPr>
          <w:r>
            <w:rPr>
              <w:rFonts w:ascii="Arial" w:hAnsi="Arial"/>
              <w:b/>
              <w:sz w:val="32"/>
              <w:szCs w:val="32"/>
            </w:rPr>
            <w:t xml:space="preserve">TÍTULO DEL </w:t>
          </w:r>
          <w:r w:rsidR="0058244E" w:rsidRPr="00BA3D85">
            <w:rPr>
              <w:rFonts w:ascii="Arial" w:hAnsi="Arial"/>
              <w:b/>
              <w:sz w:val="32"/>
              <w:szCs w:val="32"/>
            </w:rPr>
            <w:t xml:space="preserve">PROTOCOLO </w:t>
          </w:r>
          <w:r>
            <w:rPr>
              <w:rFonts w:ascii="Arial" w:hAnsi="Arial"/>
              <w:b/>
              <w:sz w:val="32"/>
              <w:szCs w:val="32"/>
            </w:rPr>
            <w:t>/ PROCEDIMIENTO</w:t>
          </w:r>
        </w:p>
      </w:tc>
    </w:tr>
    <w:tr w:rsidR="0058244E" w:rsidRPr="001E71D4" w:rsidTr="00A96811">
      <w:tblPrEx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Ex>
      <w:trPr>
        <w:cantSplit/>
        <w:trHeight w:val="218"/>
      </w:trPr>
      <w:tc>
        <w:tcPr>
          <w:tcW w:w="3119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58244E" w:rsidRPr="001E71D4" w:rsidRDefault="0058244E" w:rsidP="00E73299">
          <w:pPr>
            <w:spacing w:before="40" w:after="40" w:line="240" w:lineRule="auto"/>
            <w:jc w:val="center"/>
            <w:rPr>
              <w:rFonts w:ascii="Arial" w:hAnsi="Arial"/>
              <w:b/>
              <w:szCs w:val="22"/>
            </w:rPr>
          </w:pPr>
          <w:r w:rsidRPr="001E71D4">
            <w:rPr>
              <w:rFonts w:ascii="Arial" w:hAnsi="Arial"/>
              <w:b/>
              <w:szCs w:val="22"/>
            </w:rPr>
            <w:t>Fecha:</w:t>
          </w:r>
          <w:r w:rsidR="00E73299">
            <w:rPr>
              <w:rFonts w:ascii="Arial" w:hAnsi="Arial"/>
              <w:b/>
              <w:color w:val="000000"/>
              <w:spacing w:val="-5"/>
              <w:w w:val="101"/>
              <w:szCs w:val="22"/>
            </w:rPr>
            <w:t xml:space="preserve"> </w:t>
          </w:r>
          <w:r w:rsidR="00E73299" w:rsidRPr="00E73299">
            <w:rPr>
              <w:rFonts w:ascii="Arial" w:hAnsi="Arial"/>
              <w:b/>
              <w:color w:val="FF0000"/>
              <w:spacing w:val="-5"/>
              <w:w w:val="101"/>
              <w:szCs w:val="22"/>
            </w:rPr>
            <w:t>mes 20XX</w:t>
          </w:r>
        </w:p>
      </w:tc>
      <w:tc>
        <w:tcPr>
          <w:tcW w:w="3119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auto"/>
          </w:tcBorders>
        </w:tcPr>
        <w:p w:rsidR="0058244E" w:rsidRPr="001E71D4" w:rsidRDefault="0058244E" w:rsidP="00E73299">
          <w:pPr>
            <w:spacing w:before="40" w:after="40" w:line="240" w:lineRule="auto"/>
            <w:jc w:val="center"/>
            <w:rPr>
              <w:rFonts w:ascii="Arial" w:hAnsi="Arial"/>
              <w:b/>
              <w:szCs w:val="22"/>
            </w:rPr>
          </w:pPr>
          <w:r w:rsidRPr="001E71D4">
            <w:rPr>
              <w:rFonts w:ascii="Arial" w:hAnsi="Arial"/>
              <w:b/>
              <w:szCs w:val="22"/>
            </w:rPr>
            <w:t xml:space="preserve">Edición: </w:t>
          </w:r>
          <w:r w:rsidR="00E73299">
            <w:rPr>
              <w:rFonts w:ascii="Arial" w:hAnsi="Arial"/>
              <w:b/>
              <w:color w:val="FF0000"/>
              <w:szCs w:val="22"/>
            </w:rPr>
            <w:t>XX</w:t>
          </w:r>
        </w:p>
      </w:tc>
      <w:tc>
        <w:tcPr>
          <w:tcW w:w="269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58244E" w:rsidRPr="001E71D4" w:rsidRDefault="0058244E" w:rsidP="00D545EE">
          <w:pPr>
            <w:spacing w:before="40" w:after="40" w:line="240" w:lineRule="auto"/>
            <w:jc w:val="center"/>
            <w:rPr>
              <w:rFonts w:ascii="Arial" w:hAnsi="Arial"/>
              <w:b/>
              <w:szCs w:val="22"/>
            </w:rPr>
          </w:pPr>
          <w:r w:rsidRPr="001E71D4">
            <w:rPr>
              <w:rFonts w:ascii="Arial" w:hAnsi="Arial"/>
              <w:b/>
              <w:szCs w:val="22"/>
            </w:rPr>
            <w:t xml:space="preserve">Código: </w:t>
          </w:r>
          <w:r w:rsidR="00D545EE" w:rsidRPr="00D545EE">
            <w:rPr>
              <w:rFonts w:ascii="Arial" w:hAnsi="Arial"/>
              <w:b/>
              <w:color w:val="FF0000"/>
              <w:szCs w:val="22"/>
            </w:rPr>
            <w:t>no rellenar</w:t>
          </w:r>
        </w:p>
      </w:tc>
    </w:tr>
  </w:tbl>
  <w:p w:rsidR="0058244E" w:rsidRDefault="0058244E" w:rsidP="001E71D4">
    <w:pPr>
      <w:pStyle w:val="Encabezado"/>
      <w:spacing w:line="240" w:lineRule="auto"/>
      <w:jc w:val="center"/>
    </w:pPr>
  </w:p>
  <w:p w:rsidR="0058244E" w:rsidRDefault="0058244E" w:rsidP="001E71D4">
    <w:pPr>
      <w:pStyle w:val="Encabezado"/>
      <w:spacing w:line="240" w:lineRule="auto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4E" w:rsidRPr="00BC6392" w:rsidRDefault="0058244E" w:rsidP="00BC6392">
    <w:pPr>
      <w:spacing w:line="240" w:lineRule="auto"/>
      <w:rPr>
        <w:rFonts w:ascii="Tahoma" w:hAnsi="Tahoma" w:cs="Tahoma"/>
        <w:sz w:val="18"/>
      </w:rPr>
    </w:pPr>
  </w:p>
  <w:tbl>
    <w:tblPr>
      <w:tblpPr w:leftFromText="141" w:rightFromText="141" w:vertAnchor="text" w:horzAnchor="margin" w:tblpXSpec="right" w:tblpY="68"/>
      <w:tblW w:w="1940" w:type="pct"/>
      <w:tblLayout w:type="fixed"/>
      <w:tblCellMar>
        <w:left w:w="70" w:type="dxa"/>
        <w:right w:w="70" w:type="dxa"/>
      </w:tblCellMar>
      <w:tblLook w:val="0000"/>
    </w:tblPr>
    <w:tblGrid>
      <w:gridCol w:w="3354"/>
    </w:tblGrid>
    <w:tr w:rsidR="0058244E" w:rsidTr="000B690B">
      <w:trPr>
        <w:cantSplit/>
        <w:trHeight w:hRule="exact" w:val="283"/>
      </w:trPr>
      <w:tc>
        <w:tcPr>
          <w:tcW w:w="5000" w:type="pct"/>
          <w:shd w:val="clear" w:color="auto" w:fill="333399"/>
          <w:vAlign w:val="center"/>
        </w:tcPr>
        <w:p w:rsidR="0058244E" w:rsidRPr="003A7665" w:rsidRDefault="0058244E" w:rsidP="006E1654">
          <w:pPr>
            <w:pStyle w:val="Encabezado"/>
            <w:spacing w:line="240" w:lineRule="auto"/>
            <w:ind w:left="136"/>
            <w:jc w:val="center"/>
            <w:rPr>
              <w:rFonts w:ascii="Gill Sans" w:hAnsi="Gill Sans" w:cs="Arial"/>
              <w:b/>
              <w:bCs/>
              <w:color w:val="FFFFFF"/>
              <w:spacing w:val="10"/>
              <w:sz w:val="16"/>
              <w:lang w:val="es-ES" w:eastAsia="es-ES"/>
            </w:rPr>
          </w:pPr>
          <w:r w:rsidRPr="003A7665">
            <w:rPr>
              <w:rFonts w:ascii="Gill Sans" w:hAnsi="Gill Sans" w:cs="Arial"/>
              <w:b/>
              <w:bCs/>
              <w:color w:val="FFFFFF"/>
              <w:spacing w:val="10"/>
              <w:sz w:val="16"/>
              <w:lang w:val="es-ES" w:eastAsia="es-ES"/>
            </w:rPr>
            <w:t>GERENCIA ÁREA SANITARIA V</w:t>
          </w:r>
        </w:p>
      </w:tc>
    </w:tr>
  </w:tbl>
  <w:p w:rsidR="0058244E" w:rsidRPr="00BC6392" w:rsidRDefault="00A616DF" w:rsidP="00BC6392">
    <w:pPr>
      <w:spacing w:line="240" w:lineRule="auto"/>
      <w:rPr>
        <w:rFonts w:ascii="Tahoma" w:hAnsi="Tahoma" w:cs="Tahoma"/>
        <w:sz w:val="18"/>
      </w:rPr>
    </w:pPr>
    <w:r>
      <w:rPr>
        <w:noProof/>
      </w:rPr>
      <w:drawing>
        <wp:inline distT="0" distB="0" distL="0" distR="0">
          <wp:extent cx="1722755" cy="563245"/>
          <wp:effectExtent l="19050" t="0" r="0" b="0"/>
          <wp:docPr id="2" name="Imagen 3" descr="Logo sespa alarg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 sespa alarga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55" cy="563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93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986"/>
      <w:gridCol w:w="1470"/>
      <w:gridCol w:w="1507"/>
      <w:gridCol w:w="4394"/>
    </w:tblGrid>
    <w:tr w:rsidR="0058244E" w:rsidRPr="00BC6392" w:rsidTr="00D17F3E">
      <w:trPr>
        <w:trHeight w:val="365"/>
      </w:trPr>
      <w:tc>
        <w:tcPr>
          <w:tcW w:w="4963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8244E" w:rsidRPr="003A7665" w:rsidRDefault="0058244E" w:rsidP="00064686">
          <w:pPr>
            <w:pStyle w:val="Encabezado"/>
            <w:spacing w:line="240" w:lineRule="auto"/>
            <w:ind w:firstLine="906"/>
            <w:jc w:val="center"/>
            <w:rPr>
              <w:rFonts w:cs="Arial"/>
              <w:lang w:val="es-ES" w:eastAsia="es-ES"/>
            </w:rPr>
          </w:pP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8244E" w:rsidRPr="003A7665" w:rsidRDefault="0058244E" w:rsidP="00064686">
          <w:pPr>
            <w:pStyle w:val="Encabezado"/>
            <w:spacing w:line="240" w:lineRule="auto"/>
            <w:jc w:val="right"/>
            <w:rPr>
              <w:rFonts w:ascii="Tahoma" w:hAnsi="Tahoma" w:cs="Tahoma"/>
              <w:noProof/>
              <w:sz w:val="20"/>
              <w:szCs w:val="16"/>
              <w:lang w:val="es-ES" w:eastAsia="es-ES"/>
            </w:rPr>
          </w:pPr>
          <w:r w:rsidRPr="003A7665">
            <w:rPr>
              <w:rFonts w:ascii="Tahoma" w:hAnsi="Tahoma" w:cs="Tahoma"/>
              <w:sz w:val="20"/>
              <w:szCs w:val="16"/>
              <w:lang w:val="es-ES" w:eastAsia="es-ES"/>
            </w:rPr>
            <w:t xml:space="preserve">Página </w:t>
          </w:r>
          <w:r w:rsidR="005B37A9" w:rsidRPr="003A7665">
            <w:rPr>
              <w:rFonts w:ascii="Tahoma" w:hAnsi="Tahoma" w:cs="Tahoma"/>
              <w:sz w:val="20"/>
              <w:szCs w:val="16"/>
              <w:lang w:val="es-ES" w:eastAsia="es-ES"/>
            </w:rPr>
            <w:fldChar w:fldCharType="begin"/>
          </w:r>
          <w:r w:rsidRPr="003A7665">
            <w:rPr>
              <w:rFonts w:ascii="Tahoma" w:hAnsi="Tahoma" w:cs="Tahoma"/>
              <w:sz w:val="20"/>
              <w:szCs w:val="16"/>
              <w:lang w:val="es-ES" w:eastAsia="es-ES"/>
            </w:rPr>
            <w:instrText xml:space="preserve"> PAGE </w:instrText>
          </w:r>
          <w:r w:rsidR="005B37A9" w:rsidRPr="003A7665">
            <w:rPr>
              <w:rFonts w:ascii="Tahoma" w:hAnsi="Tahoma" w:cs="Tahoma"/>
              <w:sz w:val="20"/>
              <w:szCs w:val="16"/>
              <w:lang w:val="es-ES" w:eastAsia="es-ES"/>
            </w:rPr>
            <w:fldChar w:fldCharType="separate"/>
          </w:r>
          <w:r w:rsidRPr="003A7665">
            <w:rPr>
              <w:rFonts w:ascii="Tahoma" w:hAnsi="Tahoma" w:cs="Tahoma"/>
              <w:noProof/>
              <w:sz w:val="20"/>
              <w:szCs w:val="16"/>
              <w:lang w:val="es-ES" w:eastAsia="es-ES"/>
            </w:rPr>
            <w:t>1</w:t>
          </w:r>
          <w:r w:rsidR="005B37A9" w:rsidRPr="003A7665">
            <w:rPr>
              <w:rFonts w:ascii="Tahoma" w:hAnsi="Tahoma" w:cs="Tahoma"/>
              <w:sz w:val="20"/>
              <w:szCs w:val="16"/>
              <w:lang w:val="es-ES" w:eastAsia="es-ES"/>
            </w:rPr>
            <w:fldChar w:fldCharType="end"/>
          </w:r>
          <w:r w:rsidRPr="003A7665">
            <w:rPr>
              <w:rFonts w:ascii="Tahoma" w:hAnsi="Tahoma" w:cs="Tahoma"/>
              <w:sz w:val="20"/>
              <w:szCs w:val="16"/>
              <w:lang w:val="es-ES" w:eastAsia="es-ES"/>
            </w:rPr>
            <w:t xml:space="preserve"> de </w:t>
          </w:r>
          <w:r w:rsidR="005B37A9" w:rsidRPr="003A7665">
            <w:rPr>
              <w:rFonts w:ascii="Tahoma" w:hAnsi="Tahoma" w:cs="Tahoma"/>
              <w:sz w:val="20"/>
              <w:szCs w:val="16"/>
              <w:lang w:val="es-ES" w:eastAsia="es-ES"/>
            </w:rPr>
            <w:fldChar w:fldCharType="begin"/>
          </w:r>
          <w:r w:rsidRPr="003A7665">
            <w:rPr>
              <w:rFonts w:ascii="Tahoma" w:hAnsi="Tahoma" w:cs="Tahoma"/>
              <w:sz w:val="20"/>
              <w:szCs w:val="16"/>
              <w:lang w:val="es-ES" w:eastAsia="es-ES"/>
            </w:rPr>
            <w:instrText xml:space="preserve"> NUMPAGES </w:instrText>
          </w:r>
          <w:r w:rsidR="005B37A9" w:rsidRPr="003A7665">
            <w:rPr>
              <w:rFonts w:ascii="Tahoma" w:hAnsi="Tahoma" w:cs="Tahoma"/>
              <w:sz w:val="20"/>
              <w:szCs w:val="16"/>
              <w:lang w:val="es-ES" w:eastAsia="es-ES"/>
            </w:rPr>
            <w:fldChar w:fldCharType="separate"/>
          </w:r>
          <w:r w:rsidR="00A96811" w:rsidRPr="003A7665">
            <w:rPr>
              <w:rFonts w:ascii="Tahoma" w:hAnsi="Tahoma" w:cs="Tahoma"/>
              <w:noProof/>
              <w:sz w:val="20"/>
              <w:szCs w:val="16"/>
              <w:lang w:val="es-ES" w:eastAsia="es-ES"/>
            </w:rPr>
            <w:t>5</w:t>
          </w:r>
          <w:r w:rsidR="005B37A9" w:rsidRPr="003A7665">
            <w:rPr>
              <w:rFonts w:ascii="Tahoma" w:hAnsi="Tahoma" w:cs="Tahoma"/>
              <w:sz w:val="20"/>
              <w:szCs w:val="16"/>
              <w:lang w:val="es-ES" w:eastAsia="es-ES"/>
            </w:rPr>
            <w:fldChar w:fldCharType="end"/>
          </w:r>
        </w:p>
      </w:tc>
    </w:tr>
    <w:tr w:rsidR="0058244E" w:rsidTr="000E3C0C">
      <w:tblPrEx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Ex>
      <w:trPr>
        <w:trHeight w:val="511"/>
      </w:trPr>
      <w:tc>
        <w:tcPr>
          <w:tcW w:w="9357" w:type="dxa"/>
          <w:gridSpan w:val="4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E0E0E0"/>
          <w:vAlign w:val="center"/>
        </w:tcPr>
        <w:p w:rsidR="0058244E" w:rsidRPr="00D24AC5" w:rsidRDefault="0058244E" w:rsidP="000E3C0C">
          <w:pPr>
            <w:spacing w:before="120" w:after="120" w:line="240" w:lineRule="auto"/>
            <w:jc w:val="center"/>
            <w:rPr>
              <w:rFonts w:ascii="Tahoma" w:hAnsi="Tahoma" w:cs="Tahoma"/>
              <w:b/>
              <w:sz w:val="32"/>
              <w:szCs w:val="32"/>
            </w:rPr>
          </w:pPr>
          <w:r>
            <w:rPr>
              <w:rFonts w:ascii="Tahoma" w:hAnsi="Tahoma" w:cs="Tahoma"/>
              <w:b/>
              <w:sz w:val="32"/>
              <w:szCs w:val="32"/>
            </w:rPr>
            <w:t>NOMBRE PROTOCOLO / PROCEDIMIENTO</w:t>
          </w:r>
        </w:p>
      </w:tc>
    </w:tr>
    <w:tr w:rsidR="0058244E" w:rsidTr="000E3C0C">
      <w:tblPrEx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Ex>
      <w:trPr>
        <w:cantSplit/>
        <w:trHeight w:val="228"/>
      </w:trPr>
      <w:tc>
        <w:tcPr>
          <w:tcW w:w="198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58244E" w:rsidRPr="00A0305F" w:rsidRDefault="0058244E" w:rsidP="000E3C0C">
          <w:pPr>
            <w:spacing w:before="120" w:after="120" w:line="240" w:lineRule="auto"/>
            <w:jc w:val="left"/>
            <w:rPr>
              <w:rFonts w:ascii="Tahoma" w:hAnsi="Tahoma" w:cs="Tahoma"/>
              <w:b/>
              <w:sz w:val="18"/>
              <w:szCs w:val="18"/>
            </w:rPr>
          </w:pPr>
          <w:r w:rsidRPr="00A0305F">
            <w:rPr>
              <w:rFonts w:ascii="Tahoma" w:hAnsi="Tahoma" w:cs="Tahoma"/>
              <w:b/>
              <w:sz w:val="18"/>
              <w:szCs w:val="18"/>
            </w:rPr>
            <w:t>Fecha:</w:t>
          </w:r>
          <w:r w:rsidRPr="00A0305F">
            <w:rPr>
              <w:rFonts w:ascii="Tahoma" w:hAnsi="Tahoma" w:cs="Tahoma"/>
              <w:b/>
              <w:color w:val="000000"/>
              <w:spacing w:val="-5"/>
              <w:w w:val="101"/>
              <w:sz w:val="18"/>
              <w:szCs w:val="18"/>
            </w:rPr>
            <w:t xml:space="preserve"> </w:t>
          </w:r>
        </w:p>
      </w:tc>
      <w:tc>
        <w:tcPr>
          <w:tcW w:w="1470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4" w:space="0" w:color="auto"/>
          </w:tcBorders>
          <w:vAlign w:val="center"/>
        </w:tcPr>
        <w:p w:rsidR="0058244E" w:rsidRPr="00577C41" w:rsidRDefault="0058244E" w:rsidP="000E3C0C">
          <w:pPr>
            <w:spacing w:before="120" w:after="120" w:line="240" w:lineRule="auto"/>
            <w:jc w:val="left"/>
            <w:rPr>
              <w:rFonts w:ascii="Tahoma" w:hAnsi="Tahoma" w:cs="Tahoma"/>
              <w:b/>
              <w:iCs/>
              <w:sz w:val="18"/>
              <w:szCs w:val="18"/>
            </w:rPr>
          </w:pPr>
          <w:r>
            <w:rPr>
              <w:rFonts w:ascii="Tahoma" w:hAnsi="Tahoma" w:cs="Tahoma"/>
              <w:b/>
              <w:sz w:val="18"/>
              <w:szCs w:val="18"/>
            </w:rPr>
            <w:t xml:space="preserve">Edición:     </w:t>
          </w:r>
        </w:p>
      </w:tc>
      <w:tc>
        <w:tcPr>
          <w:tcW w:w="5901" w:type="dxa"/>
          <w:gridSpan w:val="2"/>
          <w:tcBorders>
            <w:top w:val="single" w:sz="8" w:space="0" w:color="000000"/>
            <w:left w:val="single" w:sz="4" w:space="0" w:color="auto"/>
            <w:bottom w:val="single" w:sz="8" w:space="0" w:color="000000"/>
            <w:right w:val="single" w:sz="8" w:space="0" w:color="000000"/>
          </w:tcBorders>
          <w:vAlign w:val="center"/>
        </w:tcPr>
        <w:p w:rsidR="0058244E" w:rsidRPr="00577C41" w:rsidRDefault="0058244E" w:rsidP="000E3C0C">
          <w:pPr>
            <w:spacing w:before="120" w:after="120" w:line="240" w:lineRule="auto"/>
            <w:jc w:val="left"/>
            <w:rPr>
              <w:rFonts w:ascii="Tahoma" w:hAnsi="Tahoma" w:cs="Tahoma"/>
              <w:b/>
              <w:iCs/>
              <w:sz w:val="18"/>
              <w:szCs w:val="18"/>
            </w:rPr>
          </w:pPr>
          <w:r w:rsidRPr="00A0305F">
            <w:rPr>
              <w:rFonts w:ascii="Tahoma" w:hAnsi="Tahoma" w:cs="Tahoma"/>
              <w:b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b/>
              <w:sz w:val="18"/>
              <w:szCs w:val="18"/>
            </w:rPr>
            <w:t>Código……</w:t>
          </w:r>
        </w:p>
      </w:tc>
    </w:tr>
  </w:tbl>
  <w:p w:rsidR="0058244E" w:rsidRPr="00BC6392" w:rsidRDefault="0058244E" w:rsidP="00BC6392">
    <w:pPr>
      <w:pStyle w:val="Encabezado"/>
      <w:spacing w:line="240" w:lineRule="auto"/>
      <w:rPr>
        <w:rFonts w:ascii="Tahoma" w:hAnsi="Tahoma" w:cs="Tahoma"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A2667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FA7F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5E4E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17E62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2482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826C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F26E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F8C6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D0F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606A3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multilevel"/>
    <w:tmpl w:val="249A7BA4"/>
    <w:name w:val="WWNum2"/>
    <w:lvl w:ilvl="0">
      <w:start w:val="1"/>
      <w:numFmt w:val="bullet"/>
      <w:lvlText w:val=""/>
      <w:lvlJc w:val="left"/>
      <w:pPr>
        <w:tabs>
          <w:tab w:val="num" w:pos="-152"/>
        </w:tabs>
        <w:ind w:left="928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-730"/>
        </w:tabs>
        <w:ind w:left="107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-152"/>
        </w:tabs>
        <w:ind w:left="236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152"/>
        </w:tabs>
        <w:ind w:left="308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152"/>
        </w:tabs>
        <w:ind w:left="38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152"/>
        </w:tabs>
        <w:ind w:left="45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152"/>
        </w:tabs>
        <w:ind w:left="524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152"/>
        </w:tabs>
        <w:ind w:left="59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152"/>
        </w:tabs>
        <w:ind w:left="6688" w:hanging="360"/>
      </w:pPr>
      <w:rPr>
        <w:rFonts w:ascii="Wingdings" w:hAnsi="Wingdings" w:cs="Wingdings"/>
      </w:rPr>
    </w:lvl>
  </w:abstractNum>
  <w:abstractNum w:abstractNumId="11">
    <w:nsid w:val="00000003"/>
    <w:multiLevelType w:val="multilevel"/>
    <w:tmpl w:val="00000003"/>
    <w:name w:val="WWNum1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eastAsia="Noto Sans Symbols" w:cs="Noto Sans Symbols"/>
        <w:position w:val="0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1152" w:hanging="432"/>
      </w:pPr>
      <w:rPr>
        <w:rFonts w:eastAsia="Courier New" w:cs="Courier New"/>
        <w:position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4680" w:hanging="1440"/>
      </w:pPr>
    </w:lvl>
  </w:abstractNum>
  <w:abstractNum w:abstractNumId="12">
    <w:nsid w:val="04D17713"/>
    <w:multiLevelType w:val="hybridMultilevel"/>
    <w:tmpl w:val="D5329982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1F246BDE"/>
    <w:multiLevelType w:val="hybridMultilevel"/>
    <w:tmpl w:val="CCACA29E"/>
    <w:lvl w:ilvl="0" w:tplc="0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50D134E7"/>
    <w:multiLevelType w:val="multilevel"/>
    <w:tmpl w:val="6B08AB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12" w:hanging="37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eastAsia="Arial" w:hint="default"/>
      </w:rPr>
    </w:lvl>
  </w:abstractNum>
  <w:abstractNum w:abstractNumId="15">
    <w:nsid w:val="52721C09"/>
    <w:multiLevelType w:val="hybridMultilevel"/>
    <w:tmpl w:val="6B26232E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>
    <w:nsid w:val="557D6578"/>
    <w:multiLevelType w:val="hybridMultilevel"/>
    <w:tmpl w:val="EADCA1F2"/>
    <w:lvl w:ilvl="0" w:tplc="ACC21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3BECA0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906C89"/>
    <w:multiLevelType w:val="hybridMultilevel"/>
    <w:tmpl w:val="3EA0E2C8"/>
    <w:lvl w:ilvl="0" w:tplc="249A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FB6DE0"/>
    <w:multiLevelType w:val="hybridMultilevel"/>
    <w:tmpl w:val="83F02132"/>
    <w:lvl w:ilvl="0" w:tplc="B4D8759C"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6"/>
  </w:num>
  <w:num w:numId="4">
    <w:abstractNumId w:val="13"/>
  </w:num>
  <w:num w:numId="5">
    <w:abstractNumId w:val="12"/>
  </w:num>
  <w:num w:numId="6">
    <w:abstractNumId w:val="18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5"/>
  </w:num>
  <w:num w:numId="18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stylePaneFormatFilter w:val="3F04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8">
      <o:colormenu v:ext="edit" strokecolor="none [3213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237A8"/>
    <w:rsid w:val="00003C4B"/>
    <w:rsid w:val="00004040"/>
    <w:rsid w:val="00004042"/>
    <w:rsid w:val="00015F71"/>
    <w:rsid w:val="000259E2"/>
    <w:rsid w:val="00026AD0"/>
    <w:rsid w:val="000347F1"/>
    <w:rsid w:val="0005591A"/>
    <w:rsid w:val="00060A90"/>
    <w:rsid w:val="00064686"/>
    <w:rsid w:val="000779AA"/>
    <w:rsid w:val="0008037A"/>
    <w:rsid w:val="000803B3"/>
    <w:rsid w:val="000A3455"/>
    <w:rsid w:val="000B514B"/>
    <w:rsid w:val="000B690B"/>
    <w:rsid w:val="000C6D81"/>
    <w:rsid w:val="000D77DF"/>
    <w:rsid w:val="000E3C0C"/>
    <w:rsid w:val="000E6F8D"/>
    <w:rsid w:val="000E7A4D"/>
    <w:rsid w:val="00100A7B"/>
    <w:rsid w:val="00103085"/>
    <w:rsid w:val="001042A7"/>
    <w:rsid w:val="00107322"/>
    <w:rsid w:val="001141B8"/>
    <w:rsid w:val="00120D6F"/>
    <w:rsid w:val="00121C30"/>
    <w:rsid w:val="00130D07"/>
    <w:rsid w:val="00130F1A"/>
    <w:rsid w:val="001378BD"/>
    <w:rsid w:val="001424CD"/>
    <w:rsid w:val="001474FD"/>
    <w:rsid w:val="00147D3D"/>
    <w:rsid w:val="0016433E"/>
    <w:rsid w:val="00173EB6"/>
    <w:rsid w:val="0018509C"/>
    <w:rsid w:val="00195DBF"/>
    <w:rsid w:val="001B67EE"/>
    <w:rsid w:val="001B7138"/>
    <w:rsid w:val="001C07B7"/>
    <w:rsid w:val="001C42BF"/>
    <w:rsid w:val="001D3993"/>
    <w:rsid w:val="001E71D4"/>
    <w:rsid w:val="001F34F4"/>
    <w:rsid w:val="00200F22"/>
    <w:rsid w:val="0021736A"/>
    <w:rsid w:val="00217876"/>
    <w:rsid w:val="00221DA7"/>
    <w:rsid w:val="00233DF6"/>
    <w:rsid w:val="0023660E"/>
    <w:rsid w:val="002376C1"/>
    <w:rsid w:val="00243277"/>
    <w:rsid w:val="00273632"/>
    <w:rsid w:val="0028607E"/>
    <w:rsid w:val="0029070E"/>
    <w:rsid w:val="0029420F"/>
    <w:rsid w:val="0029459C"/>
    <w:rsid w:val="002A72C1"/>
    <w:rsid w:val="002B2623"/>
    <w:rsid w:val="002D24AE"/>
    <w:rsid w:val="002D58B2"/>
    <w:rsid w:val="002E2620"/>
    <w:rsid w:val="002E4963"/>
    <w:rsid w:val="002E6C79"/>
    <w:rsid w:val="002F41C5"/>
    <w:rsid w:val="002F6795"/>
    <w:rsid w:val="00306D45"/>
    <w:rsid w:val="00315478"/>
    <w:rsid w:val="00360010"/>
    <w:rsid w:val="00363218"/>
    <w:rsid w:val="00372D45"/>
    <w:rsid w:val="003761E6"/>
    <w:rsid w:val="00391DB1"/>
    <w:rsid w:val="00392E7D"/>
    <w:rsid w:val="003A2EF6"/>
    <w:rsid w:val="003A7665"/>
    <w:rsid w:val="003B3D50"/>
    <w:rsid w:val="003C6A88"/>
    <w:rsid w:val="003D0473"/>
    <w:rsid w:val="003D1259"/>
    <w:rsid w:val="003D173F"/>
    <w:rsid w:val="003D1D3E"/>
    <w:rsid w:val="003D4791"/>
    <w:rsid w:val="003D5678"/>
    <w:rsid w:val="003E2C2C"/>
    <w:rsid w:val="003E4545"/>
    <w:rsid w:val="00400793"/>
    <w:rsid w:val="00402109"/>
    <w:rsid w:val="0041206A"/>
    <w:rsid w:val="00413234"/>
    <w:rsid w:val="004134E9"/>
    <w:rsid w:val="00413916"/>
    <w:rsid w:val="00417096"/>
    <w:rsid w:val="00436BB4"/>
    <w:rsid w:val="00440E7B"/>
    <w:rsid w:val="00441E97"/>
    <w:rsid w:val="004427E2"/>
    <w:rsid w:val="00452498"/>
    <w:rsid w:val="00457DAD"/>
    <w:rsid w:val="00460DF5"/>
    <w:rsid w:val="0047618E"/>
    <w:rsid w:val="00487D69"/>
    <w:rsid w:val="004928F4"/>
    <w:rsid w:val="004B2904"/>
    <w:rsid w:val="004B5105"/>
    <w:rsid w:val="004C0249"/>
    <w:rsid w:val="004C1F82"/>
    <w:rsid w:val="004C7889"/>
    <w:rsid w:val="004D06D4"/>
    <w:rsid w:val="004D186F"/>
    <w:rsid w:val="004D743E"/>
    <w:rsid w:val="004F0429"/>
    <w:rsid w:val="004F42A6"/>
    <w:rsid w:val="0050375E"/>
    <w:rsid w:val="0050705D"/>
    <w:rsid w:val="00513572"/>
    <w:rsid w:val="00515CD8"/>
    <w:rsid w:val="0051764A"/>
    <w:rsid w:val="00520CCB"/>
    <w:rsid w:val="00527849"/>
    <w:rsid w:val="00534CDF"/>
    <w:rsid w:val="00540FE4"/>
    <w:rsid w:val="00541E58"/>
    <w:rsid w:val="005426F3"/>
    <w:rsid w:val="0054716B"/>
    <w:rsid w:val="0055240C"/>
    <w:rsid w:val="00573D18"/>
    <w:rsid w:val="00574E0A"/>
    <w:rsid w:val="00577C41"/>
    <w:rsid w:val="0058244E"/>
    <w:rsid w:val="00591CD2"/>
    <w:rsid w:val="005966CF"/>
    <w:rsid w:val="005A2C67"/>
    <w:rsid w:val="005B37A9"/>
    <w:rsid w:val="005B4B2C"/>
    <w:rsid w:val="005B77DE"/>
    <w:rsid w:val="005C247C"/>
    <w:rsid w:val="005C4925"/>
    <w:rsid w:val="005C6661"/>
    <w:rsid w:val="005D1C67"/>
    <w:rsid w:val="005D325B"/>
    <w:rsid w:val="005E11D9"/>
    <w:rsid w:val="005E28E3"/>
    <w:rsid w:val="005E3249"/>
    <w:rsid w:val="005F26A9"/>
    <w:rsid w:val="005F2D56"/>
    <w:rsid w:val="005F59F8"/>
    <w:rsid w:val="00626E97"/>
    <w:rsid w:val="00631E57"/>
    <w:rsid w:val="006429FC"/>
    <w:rsid w:val="00643164"/>
    <w:rsid w:val="00674C15"/>
    <w:rsid w:val="00680CF8"/>
    <w:rsid w:val="00681899"/>
    <w:rsid w:val="0068260E"/>
    <w:rsid w:val="00684E4C"/>
    <w:rsid w:val="0068668A"/>
    <w:rsid w:val="006A1672"/>
    <w:rsid w:val="006A4C11"/>
    <w:rsid w:val="006B128D"/>
    <w:rsid w:val="006B3020"/>
    <w:rsid w:val="006C4FBD"/>
    <w:rsid w:val="006D215B"/>
    <w:rsid w:val="006E15C5"/>
    <w:rsid w:val="006E1654"/>
    <w:rsid w:val="006F73A4"/>
    <w:rsid w:val="00707779"/>
    <w:rsid w:val="007171AA"/>
    <w:rsid w:val="007230B8"/>
    <w:rsid w:val="00736569"/>
    <w:rsid w:val="00737082"/>
    <w:rsid w:val="007415FC"/>
    <w:rsid w:val="00746B06"/>
    <w:rsid w:val="0077156C"/>
    <w:rsid w:val="00771B67"/>
    <w:rsid w:val="00773935"/>
    <w:rsid w:val="007A1079"/>
    <w:rsid w:val="007B02DA"/>
    <w:rsid w:val="007B1595"/>
    <w:rsid w:val="007B42EE"/>
    <w:rsid w:val="007C693A"/>
    <w:rsid w:val="007E048B"/>
    <w:rsid w:val="007E3362"/>
    <w:rsid w:val="007F1A66"/>
    <w:rsid w:val="007F1BA6"/>
    <w:rsid w:val="007F40DE"/>
    <w:rsid w:val="0080170F"/>
    <w:rsid w:val="00802BB0"/>
    <w:rsid w:val="008131EB"/>
    <w:rsid w:val="008132D6"/>
    <w:rsid w:val="00817160"/>
    <w:rsid w:val="00820890"/>
    <w:rsid w:val="00845867"/>
    <w:rsid w:val="008500E7"/>
    <w:rsid w:val="00853BD0"/>
    <w:rsid w:val="0086228E"/>
    <w:rsid w:val="0086380B"/>
    <w:rsid w:val="008731EC"/>
    <w:rsid w:val="00886C83"/>
    <w:rsid w:val="00890E8E"/>
    <w:rsid w:val="00892289"/>
    <w:rsid w:val="008929F8"/>
    <w:rsid w:val="008A05C7"/>
    <w:rsid w:val="008A5E4E"/>
    <w:rsid w:val="008B0B84"/>
    <w:rsid w:val="008B0F76"/>
    <w:rsid w:val="008B1B53"/>
    <w:rsid w:val="008B6D47"/>
    <w:rsid w:val="008C65FF"/>
    <w:rsid w:val="008D3DDA"/>
    <w:rsid w:val="008D7091"/>
    <w:rsid w:val="008E466B"/>
    <w:rsid w:val="008E7F9D"/>
    <w:rsid w:val="008F1560"/>
    <w:rsid w:val="008F3A3F"/>
    <w:rsid w:val="00904567"/>
    <w:rsid w:val="00905344"/>
    <w:rsid w:val="00907E0A"/>
    <w:rsid w:val="009121EB"/>
    <w:rsid w:val="00913448"/>
    <w:rsid w:val="00915A5B"/>
    <w:rsid w:val="00931928"/>
    <w:rsid w:val="00932207"/>
    <w:rsid w:val="009403D1"/>
    <w:rsid w:val="00941CEB"/>
    <w:rsid w:val="009421B2"/>
    <w:rsid w:val="009461D0"/>
    <w:rsid w:val="00946B1F"/>
    <w:rsid w:val="00950169"/>
    <w:rsid w:val="0095299C"/>
    <w:rsid w:val="009563D1"/>
    <w:rsid w:val="00961AE7"/>
    <w:rsid w:val="00974F36"/>
    <w:rsid w:val="009763D6"/>
    <w:rsid w:val="00977F79"/>
    <w:rsid w:val="00990442"/>
    <w:rsid w:val="009934C7"/>
    <w:rsid w:val="00996212"/>
    <w:rsid w:val="009A66D0"/>
    <w:rsid w:val="009B2ED7"/>
    <w:rsid w:val="009C487A"/>
    <w:rsid w:val="009C7FAE"/>
    <w:rsid w:val="009D16DE"/>
    <w:rsid w:val="009E0B25"/>
    <w:rsid w:val="009E16D7"/>
    <w:rsid w:val="009F2FD5"/>
    <w:rsid w:val="00A0305F"/>
    <w:rsid w:val="00A0369B"/>
    <w:rsid w:val="00A1036C"/>
    <w:rsid w:val="00A237A8"/>
    <w:rsid w:val="00A26891"/>
    <w:rsid w:val="00A275B2"/>
    <w:rsid w:val="00A305C1"/>
    <w:rsid w:val="00A357D4"/>
    <w:rsid w:val="00A36DFB"/>
    <w:rsid w:val="00A462DB"/>
    <w:rsid w:val="00A532A7"/>
    <w:rsid w:val="00A55C02"/>
    <w:rsid w:val="00A56324"/>
    <w:rsid w:val="00A616DF"/>
    <w:rsid w:val="00A747A0"/>
    <w:rsid w:val="00A83412"/>
    <w:rsid w:val="00A878D6"/>
    <w:rsid w:val="00A96811"/>
    <w:rsid w:val="00AC045D"/>
    <w:rsid w:val="00AD6ACB"/>
    <w:rsid w:val="00AE0D58"/>
    <w:rsid w:val="00AE10B3"/>
    <w:rsid w:val="00AE4F13"/>
    <w:rsid w:val="00AF5198"/>
    <w:rsid w:val="00B06D81"/>
    <w:rsid w:val="00B11310"/>
    <w:rsid w:val="00B117DA"/>
    <w:rsid w:val="00B33199"/>
    <w:rsid w:val="00B36157"/>
    <w:rsid w:val="00B435B3"/>
    <w:rsid w:val="00B4613F"/>
    <w:rsid w:val="00B46625"/>
    <w:rsid w:val="00B46F9C"/>
    <w:rsid w:val="00B51267"/>
    <w:rsid w:val="00B5697A"/>
    <w:rsid w:val="00B731B2"/>
    <w:rsid w:val="00B736CF"/>
    <w:rsid w:val="00B76A7A"/>
    <w:rsid w:val="00B85CB7"/>
    <w:rsid w:val="00B9307C"/>
    <w:rsid w:val="00BA34DA"/>
    <w:rsid w:val="00BA3D85"/>
    <w:rsid w:val="00BB4F7B"/>
    <w:rsid w:val="00BC6392"/>
    <w:rsid w:val="00BC7F47"/>
    <w:rsid w:val="00BD1C49"/>
    <w:rsid w:val="00BE5D5A"/>
    <w:rsid w:val="00BE629A"/>
    <w:rsid w:val="00BF28FA"/>
    <w:rsid w:val="00BF773C"/>
    <w:rsid w:val="00C022F4"/>
    <w:rsid w:val="00C02357"/>
    <w:rsid w:val="00C04CB4"/>
    <w:rsid w:val="00C05ABD"/>
    <w:rsid w:val="00C05FC6"/>
    <w:rsid w:val="00C07B1B"/>
    <w:rsid w:val="00C115C6"/>
    <w:rsid w:val="00C14EF8"/>
    <w:rsid w:val="00C213D8"/>
    <w:rsid w:val="00C3011D"/>
    <w:rsid w:val="00C3102E"/>
    <w:rsid w:val="00C31414"/>
    <w:rsid w:val="00C353F6"/>
    <w:rsid w:val="00C37DBF"/>
    <w:rsid w:val="00C542A6"/>
    <w:rsid w:val="00C564AE"/>
    <w:rsid w:val="00C73445"/>
    <w:rsid w:val="00C810E5"/>
    <w:rsid w:val="00C823DB"/>
    <w:rsid w:val="00C83A30"/>
    <w:rsid w:val="00C848A1"/>
    <w:rsid w:val="00C94CF0"/>
    <w:rsid w:val="00CA3E58"/>
    <w:rsid w:val="00CA5B03"/>
    <w:rsid w:val="00CA74B6"/>
    <w:rsid w:val="00CB45F9"/>
    <w:rsid w:val="00CB7624"/>
    <w:rsid w:val="00CB7B53"/>
    <w:rsid w:val="00CC2A3C"/>
    <w:rsid w:val="00CC733D"/>
    <w:rsid w:val="00CD2771"/>
    <w:rsid w:val="00CD6FA9"/>
    <w:rsid w:val="00CE2672"/>
    <w:rsid w:val="00CF2413"/>
    <w:rsid w:val="00CF5297"/>
    <w:rsid w:val="00D0030C"/>
    <w:rsid w:val="00D01A25"/>
    <w:rsid w:val="00D02956"/>
    <w:rsid w:val="00D06AE3"/>
    <w:rsid w:val="00D1566D"/>
    <w:rsid w:val="00D17F3E"/>
    <w:rsid w:val="00D27631"/>
    <w:rsid w:val="00D45341"/>
    <w:rsid w:val="00D46422"/>
    <w:rsid w:val="00D50952"/>
    <w:rsid w:val="00D51A9A"/>
    <w:rsid w:val="00D545EE"/>
    <w:rsid w:val="00D54E56"/>
    <w:rsid w:val="00D569F7"/>
    <w:rsid w:val="00D67BE6"/>
    <w:rsid w:val="00D7154F"/>
    <w:rsid w:val="00D7407C"/>
    <w:rsid w:val="00D93353"/>
    <w:rsid w:val="00D95230"/>
    <w:rsid w:val="00DA1A46"/>
    <w:rsid w:val="00DA35ED"/>
    <w:rsid w:val="00DA3965"/>
    <w:rsid w:val="00DB0D6A"/>
    <w:rsid w:val="00DB2DBF"/>
    <w:rsid w:val="00DC2ABF"/>
    <w:rsid w:val="00DD53AD"/>
    <w:rsid w:val="00DD6C36"/>
    <w:rsid w:val="00DE63F4"/>
    <w:rsid w:val="00DE7DCD"/>
    <w:rsid w:val="00E032B6"/>
    <w:rsid w:val="00E30FAA"/>
    <w:rsid w:val="00E319B6"/>
    <w:rsid w:val="00E334C6"/>
    <w:rsid w:val="00E44C26"/>
    <w:rsid w:val="00E44CED"/>
    <w:rsid w:val="00E52A7C"/>
    <w:rsid w:val="00E554AC"/>
    <w:rsid w:val="00E56B8D"/>
    <w:rsid w:val="00E6627F"/>
    <w:rsid w:val="00E73299"/>
    <w:rsid w:val="00E80063"/>
    <w:rsid w:val="00E911E3"/>
    <w:rsid w:val="00E91482"/>
    <w:rsid w:val="00EA168B"/>
    <w:rsid w:val="00EB192E"/>
    <w:rsid w:val="00EB7861"/>
    <w:rsid w:val="00EC60F2"/>
    <w:rsid w:val="00ED708A"/>
    <w:rsid w:val="00EF0346"/>
    <w:rsid w:val="00EF2593"/>
    <w:rsid w:val="00EF6965"/>
    <w:rsid w:val="00EF734E"/>
    <w:rsid w:val="00F03FFD"/>
    <w:rsid w:val="00F1140C"/>
    <w:rsid w:val="00F12F1E"/>
    <w:rsid w:val="00F14652"/>
    <w:rsid w:val="00F34E33"/>
    <w:rsid w:val="00F417EB"/>
    <w:rsid w:val="00F47431"/>
    <w:rsid w:val="00F53E49"/>
    <w:rsid w:val="00F5555F"/>
    <w:rsid w:val="00F644AE"/>
    <w:rsid w:val="00F64F28"/>
    <w:rsid w:val="00F66D02"/>
    <w:rsid w:val="00FB53F4"/>
    <w:rsid w:val="00FC6C35"/>
    <w:rsid w:val="00FD0B3C"/>
    <w:rsid w:val="00FE1181"/>
    <w:rsid w:val="00FE346E"/>
    <w:rsid w:val="00FE38FB"/>
    <w:rsid w:val="00FF07DD"/>
    <w:rsid w:val="00FF3789"/>
    <w:rsid w:val="00FF4235"/>
    <w:rsid w:val="00FF5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strokecolor="none [3213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0890"/>
    <w:pPr>
      <w:spacing w:line="360" w:lineRule="auto"/>
      <w:jc w:val="both"/>
    </w:pPr>
    <w:rPr>
      <w:rFonts w:cs="Arial"/>
      <w:sz w:val="22"/>
      <w:szCs w:val="24"/>
    </w:rPr>
  </w:style>
  <w:style w:type="paragraph" w:styleId="Ttulo1">
    <w:name w:val="heading 1"/>
    <w:basedOn w:val="Normal"/>
    <w:next w:val="Normal"/>
    <w:qFormat/>
    <w:rsid w:val="00440E7B"/>
    <w:pPr>
      <w:keepNext/>
      <w:jc w:val="left"/>
      <w:outlineLvl w:val="0"/>
    </w:pPr>
    <w:rPr>
      <w:rFonts w:ascii="Arial" w:hAnsi="Arial"/>
      <w:b/>
      <w:bCs/>
    </w:rPr>
  </w:style>
  <w:style w:type="paragraph" w:styleId="Ttulo2">
    <w:name w:val="heading 2"/>
    <w:basedOn w:val="Normal"/>
    <w:next w:val="Normal"/>
    <w:link w:val="Ttulo2Car"/>
    <w:unhideWhenUsed/>
    <w:qFormat/>
    <w:rsid w:val="00820890"/>
    <w:pPr>
      <w:keepNext/>
      <w:spacing w:before="240" w:after="60"/>
      <w:outlineLvl w:val="1"/>
    </w:pPr>
    <w:rPr>
      <w:rFonts w:ascii="Arial" w:hAnsi="Arial" w:cs="Times New Roman"/>
      <w:b/>
      <w:bCs/>
      <w:iCs/>
      <w:szCs w:val="28"/>
      <w:lang/>
    </w:rPr>
  </w:style>
  <w:style w:type="paragraph" w:styleId="Ttulo3">
    <w:name w:val="heading 3"/>
    <w:basedOn w:val="Normal"/>
    <w:next w:val="Normal"/>
    <w:link w:val="Ttulo3Car"/>
    <w:unhideWhenUsed/>
    <w:qFormat/>
    <w:rsid w:val="00820890"/>
    <w:pPr>
      <w:keepNext/>
      <w:spacing w:before="240" w:after="60"/>
      <w:outlineLvl w:val="2"/>
    </w:pPr>
    <w:rPr>
      <w:rFonts w:ascii="Arial" w:hAnsi="Arial" w:cs="Times New Roman"/>
      <w:b/>
      <w:bCs/>
      <w:i/>
      <w:szCs w:val="26"/>
      <w:lang/>
    </w:rPr>
  </w:style>
  <w:style w:type="paragraph" w:styleId="Ttulo9">
    <w:name w:val="heading 9"/>
    <w:basedOn w:val="Normal"/>
    <w:next w:val="Normal"/>
    <w:qFormat/>
    <w:rsid w:val="00F34E33"/>
    <w:pPr>
      <w:keepNext/>
      <w:outlineLvl w:val="8"/>
    </w:pPr>
    <w:rPr>
      <w:b/>
      <w:smallCap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34E33"/>
    <w:pPr>
      <w:tabs>
        <w:tab w:val="center" w:pos="4252"/>
        <w:tab w:val="right" w:pos="8504"/>
      </w:tabs>
    </w:pPr>
    <w:rPr>
      <w:rFonts w:cs="Times New Roman"/>
      <w:lang/>
    </w:rPr>
  </w:style>
  <w:style w:type="paragraph" w:styleId="Piedepgina">
    <w:name w:val="footer"/>
    <w:basedOn w:val="Normal"/>
    <w:link w:val="PiedepginaCar"/>
    <w:uiPriority w:val="99"/>
    <w:rsid w:val="00F34E33"/>
    <w:pPr>
      <w:tabs>
        <w:tab w:val="center" w:pos="4252"/>
        <w:tab w:val="right" w:pos="8504"/>
      </w:tabs>
    </w:pPr>
    <w:rPr>
      <w:rFonts w:cs="Times New Roman"/>
      <w:lang/>
    </w:rPr>
  </w:style>
  <w:style w:type="character" w:customStyle="1" w:styleId="EncabezadoCar">
    <w:name w:val="Encabezado Car"/>
    <w:link w:val="Encabezado"/>
    <w:rsid w:val="000B690B"/>
    <w:rPr>
      <w:rFonts w:cs="Arial"/>
      <w:sz w:val="22"/>
      <w:szCs w:val="24"/>
    </w:rPr>
  </w:style>
  <w:style w:type="character" w:customStyle="1" w:styleId="PiedepginaCar">
    <w:name w:val="Pie de página Car"/>
    <w:link w:val="Piedepgina"/>
    <w:uiPriority w:val="99"/>
    <w:rsid w:val="00577C41"/>
    <w:rPr>
      <w:rFonts w:cs="Arial"/>
      <w:sz w:val="22"/>
      <w:szCs w:val="24"/>
    </w:rPr>
  </w:style>
  <w:style w:type="paragraph" w:styleId="Prrafodelista">
    <w:name w:val="List Paragraph"/>
    <w:basedOn w:val="Normal"/>
    <w:uiPriority w:val="34"/>
    <w:qFormat/>
    <w:rsid w:val="003D1D3E"/>
    <w:pPr>
      <w:ind w:left="708"/>
    </w:pPr>
  </w:style>
  <w:style w:type="table" w:styleId="Tablaconcuadrcula">
    <w:name w:val="Table Grid"/>
    <w:basedOn w:val="Tablanormal"/>
    <w:rsid w:val="00A357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376C1"/>
    <w:pPr>
      <w:keepLines/>
      <w:spacing w:before="480" w:line="276" w:lineRule="auto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TDC1">
    <w:name w:val="toc 1"/>
    <w:basedOn w:val="Normal"/>
    <w:next w:val="Normal"/>
    <w:autoRedefine/>
    <w:uiPriority w:val="39"/>
    <w:rsid w:val="002376C1"/>
  </w:style>
  <w:style w:type="character" w:styleId="Hipervnculo">
    <w:name w:val="Hyperlink"/>
    <w:uiPriority w:val="99"/>
    <w:unhideWhenUsed/>
    <w:rsid w:val="002376C1"/>
    <w:rPr>
      <w:color w:val="0000FF"/>
      <w:u w:val="single"/>
    </w:rPr>
  </w:style>
  <w:style w:type="character" w:styleId="Hipervnculovisitado">
    <w:name w:val="FollowedHyperlink"/>
    <w:rsid w:val="007415FC"/>
    <w:rPr>
      <w:color w:val="800080"/>
      <w:u w:val="single"/>
    </w:rPr>
  </w:style>
  <w:style w:type="paragraph" w:customStyle="1" w:styleId="Prrafodelista1">
    <w:name w:val="Párrafo de lista1"/>
    <w:basedOn w:val="Normal"/>
    <w:rsid w:val="00D95230"/>
    <w:pPr>
      <w:suppressAutoHyphens/>
      <w:spacing w:line="240" w:lineRule="auto"/>
      <w:ind w:left="720"/>
      <w:contextualSpacing/>
      <w:jc w:val="left"/>
    </w:pPr>
    <w:rPr>
      <w:rFonts w:cs="Times New Roman"/>
      <w:sz w:val="24"/>
      <w:lang w:eastAsia="zh-CN"/>
    </w:rPr>
  </w:style>
  <w:style w:type="character" w:customStyle="1" w:styleId="Ttulo2Car">
    <w:name w:val="Título 2 Car"/>
    <w:link w:val="Ttulo2"/>
    <w:rsid w:val="00820890"/>
    <w:rPr>
      <w:rFonts w:ascii="Arial" w:hAnsi="Arial"/>
      <w:b/>
      <w:bCs/>
      <w:iCs/>
      <w:sz w:val="22"/>
      <w:szCs w:val="28"/>
    </w:rPr>
  </w:style>
  <w:style w:type="character" w:customStyle="1" w:styleId="Ttulo3Car">
    <w:name w:val="Título 3 Car"/>
    <w:link w:val="Ttulo3"/>
    <w:rsid w:val="00820890"/>
    <w:rPr>
      <w:rFonts w:ascii="Arial" w:hAnsi="Arial"/>
      <w:b/>
      <w:bCs/>
      <w:i/>
      <w:sz w:val="22"/>
      <w:szCs w:val="26"/>
    </w:rPr>
  </w:style>
  <w:style w:type="paragraph" w:styleId="TDC2">
    <w:name w:val="toc 2"/>
    <w:basedOn w:val="Normal"/>
    <w:next w:val="Normal"/>
    <w:autoRedefine/>
    <w:uiPriority w:val="39"/>
    <w:rsid w:val="00C3102E"/>
    <w:pPr>
      <w:ind w:left="220"/>
    </w:pPr>
  </w:style>
  <w:style w:type="paragraph" w:styleId="TDC3">
    <w:name w:val="toc 3"/>
    <w:basedOn w:val="Normal"/>
    <w:next w:val="Normal"/>
    <w:autoRedefine/>
    <w:uiPriority w:val="39"/>
    <w:rsid w:val="00A0369B"/>
    <w:pPr>
      <w:ind w:left="440"/>
    </w:pPr>
  </w:style>
  <w:style w:type="character" w:styleId="Textoennegrita">
    <w:name w:val="Strong"/>
    <w:qFormat/>
    <w:rsid w:val="00A0369B"/>
    <w:rPr>
      <w:b/>
      <w:bCs/>
    </w:rPr>
  </w:style>
  <w:style w:type="paragraph" w:styleId="Textodeglobo">
    <w:name w:val="Balloon Text"/>
    <w:basedOn w:val="Normal"/>
    <w:link w:val="TextodegloboCar"/>
    <w:rsid w:val="00F64F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64F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0EA40-813F-4479-9B67-B5673474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521</Words>
  <Characters>2869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11</vt:i4>
      </vt:variant>
    </vt:vector>
  </HeadingPairs>
  <TitlesOfParts>
    <vt:vector size="12" baseType="lpstr">
      <vt:lpstr>SERVICIOS</vt:lpstr>
      <vt:lpstr>Introducción</vt:lpstr>
      <vt:lpstr>Objeto</vt:lpstr>
      <vt:lpstr>Alcance</vt:lpstr>
      <vt:lpstr>Definiciones</vt:lpstr>
      <vt:lpstr>Sistemática operacional</vt:lpstr>
      <vt:lpstr>Diagrama de flujo / algoritmo</vt:lpstr>
      <vt:lpstr>Evaluación y seguimiento</vt:lpstr>
      <vt:lpstr>Plan de comunicación / difusión</vt:lpstr>
      <vt:lpstr>Formatos y Registros</vt:lpstr>
      <vt:lpstr>Anexos</vt:lpstr>
      <vt:lpstr>Bibliografía</vt:lpstr>
    </vt:vector>
  </TitlesOfParts>
  <Company>PRINCIPADO_DE_ASTURIAS</Company>
  <LinksUpToDate>false</LinksUpToDate>
  <CharactersWithSpaces>3384</CharactersWithSpaces>
  <SharedDoc>false</SharedDoc>
  <HLinks>
    <vt:vector size="66" baseType="variant">
      <vt:variant>
        <vt:i4>1572919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_Toc146270797</vt:lpwstr>
      </vt:variant>
      <vt:variant>
        <vt:i4>1572919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_Toc146270796</vt:lpwstr>
      </vt:variant>
      <vt:variant>
        <vt:i4>1572919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_Toc146270795</vt:lpwstr>
      </vt:variant>
      <vt:variant>
        <vt:i4>1572919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_Toc146270794</vt:lpwstr>
      </vt:variant>
      <vt:variant>
        <vt:i4>1572919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_Toc146270793</vt:lpwstr>
      </vt:variant>
      <vt:variant>
        <vt:i4>1572919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_Toc146270792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_Toc146270791</vt:lpwstr>
      </vt:variant>
      <vt:variant>
        <vt:i4>1572919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_Toc146270790</vt:lpwstr>
      </vt:variant>
      <vt:variant>
        <vt:i4>1638455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_Toc146270789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_Toc146270788</vt:lpwstr>
      </vt:variant>
      <vt:variant>
        <vt:i4>1638455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_Toc146270787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SERVICIOS</dc:title>
  <dc:creator>secretaria</dc:creator>
  <cp:lastModifiedBy>facultativo</cp:lastModifiedBy>
  <cp:revision>2</cp:revision>
  <cp:lastPrinted>2023-09-22T08:37:00Z</cp:lastPrinted>
  <dcterms:created xsi:type="dcterms:W3CDTF">2025-01-07T09:14:00Z</dcterms:created>
  <dcterms:modified xsi:type="dcterms:W3CDTF">2025-01-07T09:14:00Z</dcterms:modified>
</cp:coreProperties>
</file>